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135FD" w14:textId="0C0ED624" w:rsidR="00CE3362" w:rsidRPr="003411A8" w:rsidRDefault="008C11F4" w:rsidP="003411A8">
      <w:pPr>
        <w:pStyle w:val="NoSpacing"/>
        <w:jc w:val="center"/>
        <w:rPr>
          <w:b/>
          <w:bCs/>
        </w:rPr>
      </w:pPr>
      <w:r w:rsidRPr="003411A8">
        <w:rPr>
          <w:b/>
          <w:bCs/>
        </w:rPr>
        <w:t>IP 2: Artificial Intelligence</w:t>
      </w:r>
      <w:r w:rsidR="00CE3362" w:rsidRPr="003411A8">
        <w:rPr>
          <w:b/>
          <w:bCs/>
        </w:rPr>
        <w:br/>
      </w:r>
    </w:p>
    <w:p w14:paraId="343F6A66" w14:textId="45FD3627" w:rsidR="00CE3362" w:rsidRDefault="00CE3362" w:rsidP="00CE3362">
      <w:pPr>
        <w:pStyle w:val="NoSpacing"/>
        <w:numPr>
          <w:ilvl w:val="0"/>
          <w:numId w:val="1"/>
        </w:numPr>
      </w:pPr>
      <w:r>
        <w:t xml:space="preserve">Who were these people and how did/does each contribute to the development of AI? How did/does each think “intelligence” could be identified (50 words each). </w:t>
      </w:r>
    </w:p>
    <w:p w14:paraId="00BA4C82" w14:textId="77777777" w:rsidR="003411A8" w:rsidRPr="00CE3362" w:rsidRDefault="003411A8" w:rsidP="003411A8">
      <w:pPr>
        <w:pStyle w:val="NoSpacing"/>
        <w:ind w:left="720"/>
      </w:pPr>
    </w:p>
    <w:tbl>
      <w:tblPr>
        <w:tblStyle w:val="TableGrid"/>
        <w:tblW w:w="0" w:type="auto"/>
        <w:jc w:val="right"/>
        <w:tblLook w:val="04A0" w:firstRow="1" w:lastRow="0" w:firstColumn="1" w:lastColumn="0" w:noHBand="0" w:noVBand="1"/>
      </w:tblPr>
      <w:tblGrid>
        <w:gridCol w:w="2065"/>
        <w:gridCol w:w="3870"/>
        <w:gridCol w:w="3870"/>
      </w:tblGrid>
      <w:tr w:rsidR="00CA2978" w14:paraId="31C89489" w14:textId="77777777" w:rsidTr="006D1230">
        <w:trPr>
          <w:jc w:val="right"/>
        </w:trPr>
        <w:tc>
          <w:tcPr>
            <w:tcW w:w="2065" w:type="dxa"/>
            <w:shd w:val="pct12" w:color="auto" w:fill="auto"/>
          </w:tcPr>
          <w:p w14:paraId="4CC7B904" w14:textId="7ADB74D9" w:rsidR="00CE3362" w:rsidRPr="005D6E2B" w:rsidRDefault="00270600" w:rsidP="009E5D2A">
            <w:pPr>
              <w:jc w:val="center"/>
              <w:rPr>
                <w:b/>
                <w:bCs/>
                <w:noProof/>
              </w:rPr>
            </w:pPr>
            <w:r w:rsidRPr="005D6E2B">
              <w:rPr>
                <w:b/>
                <w:bCs/>
                <w:noProof/>
              </w:rPr>
              <w:t>Person</w:t>
            </w:r>
          </w:p>
        </w:tc>
        <w:tc>
          <w:tcPr>
            <w:tcW w:w="3870" w:type="dxa"/>
            <w:shd w:val="pct12" w:color="auto" w:fill="auto"/>
          </w:tcPr>
          <w:p w14:paraId="2511B628" w14:textId="73916109" w:rsidR="00CE3362" w:rsidRPr="005D6E2B" w:rsidRDefault="00270600" w:rsidP="005D6E2B">
            <w:pPr>
              <w:jc w:val="center"/>
              <w:rPr>
                <w:b/>
                <w:bCs/>
                <w:noProof/>
              </w:rPr>
            </w:pPr>
            <w:r w:rsidRPr="005D6E2B">
              <w:rPr>
                <w:b/>
                <w:bCs/>
                <w:noProof/>
              </w:rPr>
              <w:t>My response</w:t>
            </w:r>
          </w:p>
        </w:tc>
        <w:tc>
          <w:tcPr>
            <w:tcW w:w="3870" w:type="dxa"/>
            <w:shd w:val="pct12" w:color="auto" w:fill="auto"/>
          </w:tcPr>
          <w:p w14:paraId="3385DEFE" w14:textId="78CE0E99" w:rsidR="00CE3362" w:rsidRPr="005D6E2B" w:rsidRDefault="00270600" w:rsidP="005D6E2B">
            <w:pPr>
              <w:jc w:val="center"/>
              <w:rPr>
                <w:b/>
                <w:bCs/>
                <w:noProof/>
              </w:rPr>
            </w:pPr>
            <w:r w:rsidRPr="005D6E2B">
              <w:rPr>
                <w:b/>
                <w:bCs/>
                <w:noProof/>
              </w:rPr>
              <w:t>ChatGPT’s response</w:t>
            </w:r>
          </w:p>
        </w:tc>
      </w:tr>
      <w:tr w:rsidR="00CA2978" w14:paraId="483F4438" w14:textId="77777777" w:rsidTr="00CA2978">
        <w:trPr>
          <w:jc w:val="right"/>
        </w:trPr>
        <w:tc>
          <w:tcPr>
            <w:tcW w:w="2065" w:type="dxa"/>
          </w:tcPr>
          <w:p w14:paraId="0BDC6724" w14:textId="77777777" w:rsidR="00CE3362" w:rsidRDefault="00270600" w:rsidP="00A55E5B">
            <w:pPr>
              <w:jc w:val="center"/>
              <w:rPr>
                <w:noProof/>
              </w:rPr>
            </w:pPr>
            <w:r>
              <w:rPr>
                <w:noProof/>
              </w:rPr>
              <w:t>Alan Matheson Turing</w:t>
            </w:r>
          </w:p>
          <w:p w14:paraId="76F71293" w14:textId="51530B16" w:rsidR="005D6E2B" w:rsidRDefault="00A55E5B" w:rsidP="00A55E5B">
            <w:pPr>
              <w:jc w:val="center"/>
              <w:rPr>
                <w:noProof/>
              </w:rPr>
            </w:pPr>
            <w:r>
              <w:rPr>
                <w:noProof/>
              </w:rPr>
              <w:drawing>
                <wp:inline distT="0" distB="0" distL="0" distR="0" wp14:anchorId="5C379DFA" wp14:editId="6FF25AB0">
                  <wp:extent cx="1018281" cy="1506483"/>
                  <wp:effectExtent l="0" t="0" r="0" b="0"/>
                  <wp:docPr id="82956518" name="Picture 829565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3865" name="Picture 1" descr="A screenshot of a computer&#10;&#10;Description automatically generated"/>
                          <pic:cNvPicPr/>
                        </pic:nvPicPr>
                        <pic:blipFill rotWithShape="1">
                          <a:blip r:embed="rId8"/>
                          <a:srcRect l="11777" t="25158" r="79314" b="55071"/>
                          <a:stretch/>
                        </pic:blipFill>
                        <pic:spPr bwMode="auto">
                          <a:xfrm>
                            <a:off x="0" y="0"/>
                            <a:ext cx="1030663" cy="1524801"/>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7F908430" w14:textId="5BFED717" w:rsidR="00A06879" w:rsidRDefault="0066078D" w:rsidP="007937FE">
            <w:pPr>
              <w:jc w:val="center"/>
              <w:rPr>
                <w:noProof/>
              </w:rPr>
            </w:pPr>
            <w:r>
              <w:rPr>
                <w:noProof/>
              </w:rPr>
              <w:t xml:space="preserve">Alan Turing was a </w:t>
            </w:r>
            <w:r w:rsidR="00E43DA5">
              <w:rPr>
                <w:noProof/>
              </w:rPr>
              <w:t>gifted</w:t>
            </w:r>
            <w:r>
              <w:rPr>
                <w:noProof/>
              </w:rPr>
              <w:t xml:space="preserve"> British mathematician who is best known for </w:t>
            </w:r>
            <w:r w:rsidR="00845AE7">
              <w:rPr>
                <w:noProof/>
              </w:rPr>
              <w:t>dec</w:t>
            </w:r>
            <w:r w:rsidR="005C5CEA">
              <w:rPr>
                <w:noProof/>
              </w:rPr>
              <w:t>iphering</w:t>
            </w:r>
            <w:r>
              <w:rPr>
                <w:noProof/>
              </w:rPr>
              <w:t xml:space="preserve"> Nazi code</w:t>
            </w:r>
            <w:r w:rsidR="00C93B8B">
              <w:rPr>
                <w:noProof/>
              </w:rPr>
              <w:t>s</w:t>
            </w:r>
            <w:r>
              <w:rPr>
                <w:noProof/>
              </w:rPr>
              <w:t xml:space="preserve"> during WWII. </w:t>
            </w:r>
            <w:r w:rsidR="005C5CEA">
              <w:rPr>
                <w:noProof/>
              </w:rPr>
              <w:t xml:space="preserve">His work is credited for laying the foundation </w:t>
            </w:r>
            <w:r w:rsidR="005717F8">
              <w:rPr>
                <w:noProof/>
              </w:rPr>
              <w:t>for</w:t>
            </w:r>
            <w:r w:rsidR="005C5CEA">
              <w:rPr>
                <w:noProof/>
              </w:rPr>
              <w:t xml:space="preserve"> modern computer science and </w:t>
            </w:r>
            <w:r w:rsidR="00F90908">
              <w:rPr>
                <w:noProof/>
              </w:rPr>
              <w:t>artificial intelligence. H</w:t>
            </w:r>
            <w:r w:rsidR="008816D8">
              <w:rPr>
                <w:noProof/>
              </w:rPr>
              <w:t xml:space="preserve">is Turing Test </w:t>
            </w:r>
            <w:r w:rsidR="00E70BC0">
              <w:rPr>
                <w:noProof/>
              </w:rPr>
              <w:t>assesses</w:t>
            </w:r>
            <w:r w:rsidR="00947B54">
              <w:rPr>
                <w:noProof/>
              </w:rPr>
              <w:t xml:space="preserve"> artificial intelligence</w:t>
            </w:r>
            <w:r w:rsidR="00E70BC0">
              <w:rPr>
                <w:noProof/>
              </w:rPr>
              <w:t xml:space="preserve"> by </w:t>
            </w:r>
            <w:r w:rsidR="003836CB">
              <w:rPr>
                <w:noProof/>
              </w:rPr>
              <w:t>testing whether it is</w:t>
            </w:r>
            <w:r w:rsidR="003F40E9">
              <w:rPr>
                <w:noProof/>
              </w:rPr>
              <w:t xml:space="preserve"> indistinguishable from human intelligence</w:t>
            </w:r>
            <w:r w:rsidR="0053154D">
              <w:rPr>
                <w:noProof/>
              </w:rPr>
              <w:t xml:space="preserve"> (Biography, 2020)</w:t>
            </w:r>
            <w:r w:rsidR="003F40E9">
              <w:rPr>
                <w:noProof/>
              </w:rPr>
              <w:t>.</w:t>
            </w:r>
            <w:r w:rsidR="007937FE">
              <w:rPr>
                <w:noProof/>
              </w:rPr>
              <w:t xml:space="preserve"> </w:t>
            </w:r>
            <w:r w:rsidR="00A06879">
              <w:rPr>
                <w:noProof/>
              </w:rPr>
              <w:t>(4</w:t>
            </w:r>
            <w:r w:rsidR="003836CB">
              <w:rPr>
                <w:noProof/>
              </w:rPr>
              <w:t>7</w:t>
            </w:r>
            <w:r w:rsidR="00A06879">
              <w:rPr>
                <w:noProof/>
              </w:rPr>
              <w:t xml:space="preserve"> words)</w:t>
            </w:r>
          </w:p>
        </w:tc>
        <w:tc>
          <w:tcPr>
            <w:tcW w:w="3870" w:type="dxa"/>
          </w:tcPr>
          <w:p w14:paraId="662C3021" w14:textId="6D911845" w:rsidR="00CE3362" w:rsidRPr="00FB24BE" w:rsidRDefault="00611400" w:rsidP="005D6E2B">
            <w:pPr>
              <w:jc w:val="center"/>
              <w:rPr>
                <w:rFonts w:cstheme="minorHAnsi"/>
                <w:noProof/>
              </w:rPr>
            </w:pPr>
            <w:r w:rsidRPr="00FB24BE">
              <w:rPr>
                <w:rFonts w:cstheme="minorHAnsi"/>
                <w:color w:val="374151"/>
                <w:shd w:val="clear" w:color="auto" w:fill="F7F7F8"/>
              </w:rPr>
              <w:t>Alan Turing was a British mathematician and computer scientist who made notable contributions to AI. He devised the concept of the universal Turing machine, which laid the foundation for modern computing. Turing proposed that "intelligence" could be identified through a machine's ability to exhibit human-like behavior, such as language understanding, learning, and problem-solving. (53 words)</w:t>
            </w:r>
          </w:p>
        </w:tc>
      </w:tr>
      <w:tr w:rsidR="00CA2978" w14:paraId="37E4AC1B" w14:textId="77777777" w:rsidTr="00CA2978">
        <w:trPr>
          <w:jc w:val="right"/>
        </w:trPr>
        <w:tc>
          <w:tcPr>
            <w:tcW w:w="2065" w:type="dxa"/>
          </w:tcPr>
          <w:p w14:paraId="5E0301AE" w14:textId="10F6FEEB" w:rsidR="00A55E5B" w:rsidRDefault="00270600" w:rsidP="00A55E5B">
            <w:pPr>
              <w:jc w:val="center"/>
              <w:rPr>
                <w:noProof/>
              </w:rPr>
            </w:pPr>
            <w:r>
              <w:rPr>
                <w:noProof/>
              </w:rPr>
              <w:t>John McCarthy</w:t>
            </w:r>
          </w:p>
          <w:p w14:paraId="3E28F734" w14:textId="7337C88A" w:rsidR="00A55E5B" w:rsidRDefault="00A55E5B" w:rsidP="00A55E5B">
            <w:pPr>
              <w:jc w:val="center"/>
              <w:rPr>
                <w:noProof/>
              </w:rPr>
            </w:pPr>
            <w:r>
              <w:rPr>
                <w:noProof/>
              </w:rPr>
              <w:drawing>
                <wp:inline distT="0" distB="0" distL="0" distR="0" wp14:anchorId="23FA2071" wp14:editId="6FF81F72">
                  <wp:extent cx="1065048" cy="1285914"/>
                  <wp:effectExtent l="0" t="0" r="1905" b="0"/>
                  <wp:docPr id="1324060749" name="Picture 13240607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3865" name="Picture 1" descr="A screenshot of a computer&#10;&#10;Description automatically generated"/>
                          <pic:cNvPicPr/>
                        </pic:nvPicPr>
                        <pic:blipFill rotWithShape="1">
                          <a:blip r:embed="rId8"/>
                          <a:srcRect l="20724" t="26719" r="69314" b="55240"/>
                          <a:stretch/>
                        </pic:blipFill>
                        <pic:spPr bwMode="auto">
                          <a:xfrm>
                            <a:off x="0" y="0"/>
                            <a:ext cx="1083347" cy="1308007"/>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44A05E15" w14:textId="78AE2CE4" w:rsidR="00CE3362" w:rsidRPr="00527A7D" w:rsidRDefault="008A41A5" w:rsidP="005D6E2B">
            <w:pPr>
              <w:jc w:val="center"/>
              <w:rPr>
                <w:noProof/>
              </w:rPr>
            </w:pPr>
            <w:r w:rsidRPr="00527A7D">
              <w:rPr>
                <w:noProof/>
              </w:rPr>
              <w:t xml:space="preserve">John McCarthy was an American mathematician and computer scientist who coined the phrase “artificial intelligence”. </w:t>
            </w:r>
            <w:r w:rsidR="006B0858" w:rsidRPr="00527A7D">
              <w:rPr>
                <w:noProof/>
              </w:rPr>
              <w:t xml:space="preserve">AI is the science and engineering of making </w:t>
            </w:r>
            <w:r w:rsidR="00234EF8" w:rsidRPr="00527A7D">
              <w:rPr>
                <w:noProof/>
              </w:rPr>
              <w:t>intelligent machines, expecially computers</w:t>
            </w:r>
            <w:r w:rsidR="00224734" w:rsidRPr="00527A7D">
              <w:rPr>
                <w:noProof/>
              </w:rPr>
              <w:t xml:space="preserve"> </w:t>
            </w:r>
            <w:r w:rsidR="00527A7D">
              <w:rPr>
                <w:noProof/>
              </w:rPr>
              <w:t>that</w:t>
            </w:r>
            <w:r w:rsidR="00224734" w:rsidRPr="00527A7D">
              <w:rPr>
                <w:noProof/>
              </w:rPr>
              <w:t xml:space="preserve"> would </w:t>
            </w:r>
            <w:r w:rsidR="0006281A" w:rsidRPr="00527A7D">
              <w:rPr>
                <w:noProof/>
              </w:rPr>
              <w:t>be able to solve problems and achieve goals in the real world</w:t>
            </w:r>
            <w:r w:rsidR="008268DA">
              <w:rPr>
                <w:noProof/>
              </w:rPr>
              <w:t xml:space="preserve"> as well as humans</w:t>
            </w:r>
            <w:r w:rsidR="0006281A" w:rsidRPr="00527A7D">
              <w:rPr>
                <w:noProof/>
              </w:rPr>
              <w:t xml:space="preserve"> (McCarthy, 2007).</w:t>
            </w:r>
            <w:r w:rsidR="00473468" w:rsidRPr="00527A7D">
              <w:rPr>
                <w:color w:val="000000"/>
              </w:rPr>
              <w:t xml:space="preserve"> </w:t>
            </w:r>
            <w:r w:rsidR="00AD5034">
              <w:rPr>
                <w:color w:val="000000"/>
              </w:rPr>
              <w:t>(45 words)</w:t>
            </w:r>
          </w:p>
        </w:tc>
        <w:tc>
          <w:tcPr>
            <w:tcW w:w="3870" w:type="dxa"/>
          </w:tcPr>
          <w:p w14:paraId="57461D73" w14:textId="7604DF62" w:rsidR="00CE3362" w:rsidRPr="00215B25" w:rsidRDefault="00215B25" w:rsidP="005D6E2B">
            <w:pPr>
              <w:jc w:val="center"/>
              <w:rPr>
                <w:rFonts w:cstheme="minorHAnsi"/>
                <w:noProof/>
              </w:rPr>
            </w:pPr>
            <w:r w:rsidRPr="00215B25">
              <w:rPr>
                <w:rFonts w:cstheme="minorHAnsi"/>
                <w:color w:val="374151"/>
                <w:shd w:val="clear" w:color="auto" w:fill="F7F7F8"/>
              </w:rPr>
              <w:t>John McCarthy was an American computer scientist known for his contributions to the development of artificial intelligence (AI). He coined the term "artificial intelligence" and played a key role in the development of the programming language Lisp. McCarthy believed intelligence could be identified by a machine's ability to exhibit human-like behavior and solve complex problems.</w:t>
            </w:r>
            <w:r>
              <w:rPr>
                <w:rFonts w:cstheme="minorHAnsi"/>
                <w:color w:val="374151"/>
                <w:shd w:val="clear" w:color="auto" w:fill="F7F7F8"/>
              </w:rPr>
              <w:t xml:space="preserve"> (55 words)</w:t>
            </w:r>
          </w:p>
        </w:tc>
      </w:tr>
      <w:tr w:rsidR="00CA2978" w14:paraId="59A2CE1C" w14:textId="77777777" w:rsidTr="00CA2978">
        <w:trPr>
          <w:jc w:val="right"/>
        </w:trPr>
        <w:tc>
          <w:tcPr>
            <w:tcW w:w="2065" w:type="dxa"/>
          </w:tcPr>
          <w:p w14:paraId="4F6243D2" w14:textId="77777777" w:rsidR="00CE3362" w:rsidRDefault="00270600" w:rsidP="00A55E5B">
            <w:pPr>
              <w:jc w:val="center"/>
              <w:rPr>
                <w:noProof/>
              </w:rPr>
            </w:pPr>
            <w:r>
              <w:rPr>
                <w:noProof/>
              </w:rPr>
              <w:t>Herb Simon</w:t>
            </w:r>
          </w:p>
          <w:p w14:paraId="5AAB4DCA" w14:textId="688D3C47" w:rsidR="00A55E5B" w:rsidRDefault="00A55E5B" w:rsidP="00A55E5B">
            <w:pPr>
              <w:jc w:val="center"/>
              <w:rPr>
                <w:noProof/>
              </w:rPr>
            </w:pPr>
            <w:r>
              <w:rPr>
                <w:noProof/>
              </w:rPr>
              <w:drawing>
                <wp:inline distT="0" distB="0" distL="0" distR="0" wp14:anchorId="7F827CB3" wp14:editId="10999E76">
                  <wp:extent cx="1052938" cy="1215696"/>
                  <wp:effectExtent l="0" t="0" r="0" b="3810"/>
                  <wp:docPr id="1363038177" name="Picture 13630381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3865" name="Picture 1" descr="A screenshot of a computer&#10;&#10;Description automatically generated"/>
                          <pic:cNvPicPr/>
                        </pic:nvPicPr>
                        <pic:blipFill rotWithShape="1">
                          <a:blip r:embed="rId8"/>
                          <a:srcRect l="30848" t="25158" r="57235" b="54205"/>
                          <a:stretch/>
                        </pic:blipFill>
                        <pic:spPr bwMode="auto">
                          <a:xfrm>
                            <a:off x="0" y="0"/>
                            <a:ext cx="1065532" cy="1230237"/>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78D4313F" w14:textId="59B01005" w:rsidR="00CE3362" w:rsidRDefault="00E41095" w:rsidP="005D6E2B">
            <w:pPr>
              <w:jc w:val="center"/>
              <w:rPr>
                <w:noProof/>
              </w:rPr>
            </w:pPr>
            <w:r>
              <w:rPr>
                <w:noProof/>
              </w:rPr>
              <w:t>Herb Simon was a</w:t>
            </w:r>
            <w:r w:rsidR="00366105">
              <w:rPr>
                <w:noProof/>
              </w:rPr>
              <w:t xml:space="preserve"> brilliant </w:t>
            </w:r>
            <w:r>
              <w:rPr>
                <w:noProof/>
              </w:rPr>
              <w:t xml:space="preserve">American </w:t>
            </w:r>
            <w:r w:rsidR="00E5484C">
              <w:rPr>
                <w:noProof/>
              </w:rPr>
              <w:t xml:space="preserve">political scientist who </w:t>
            </w:r>
            <w:r w:rsidR="008B0BCA">
              <w:rPr>
                <w:noProof/>
              </w:rPr>
              <w:t>was influential in computer science, economics</w:t>
            </w:r>
            <w:r w:rsidR="004766D1">
              <w:rPr>
                <w:noProof/>
              </w:rPr>
              <w:t xml:space="preserve"> and cognitive psychology (</w:t>
            </w:r>
            <w:r w:rsidR="00322DB1">
              <w:rPr>
                <w:noProof/>
              </w:rPr>
              <w:t>“Herb A. Simon”, 2023</w:t>
            </w:r>
            <w:r w:rsidR="003D1A87">
              <w:rPr>
                <w:noProof/>
              </w:rPr>
              <w:t>)</w:t>
            </w:r>
            <w:r w:rsidR="004766D1">
              <w:rPr>
                <w:noProof/>
              </w:rPr>
              <w:t xml:space="preserve">. </w:t>
            </w:r>
            <w:r w:rsidR="00746235">
              <w:rPr>
                <w:noProof/>
              </w:rPr>
              <w:t xml:space="preserve">Credited as </w:t>
            </w:r>
            <w:r w:rsidR="00475BC1">
              <w:rPr>
                <w:noProof/>
              </w:rPr>
              <w:t xml:space="preserve">one of </w:t>
            </w:r>
            <w:r w:rsidR="00746235">
              <w:rPr>
                <w:noProof/>
              </w:rPr>
              <w:t xml:space="preserve">the founding father of AI, </w:t>
            </w:r>
            <w:r w:rsidR="00475BC1">
              <w:rPr>
                <w:noProof/>
              </w:rPr>
              <w:t>Herb wrote the first AI program in 1956</w:t>
            </w:r>
            <w:r w:rsidR="00BE4C3F">
              <w:rPr>
                <w:noProof/>
              </w:rPr>
              <w:t xml:space="preserve"> (Andresen, 2001)</w:t>
            </w:r>
            <w:r w:rsidR="00475BC1">
              <w:rPr>
                <w:noProof/>
              </w:rPr>
              <w:t>.</w:t>
            </w:r>
            <w:r w:rsidR="00BE4C3F">
              <w:rPr>
                <w:noProof/>
              </w:rPr>
              <w:t xml:space="preserve"> </w:t>
            </w:r>
            <w:r w:rsidR="00AD5257">
              <w:rPr>
                <w:noProof/>
              </w:rPr>
              <w:t>His area of interest revolved around finding out how people make decisions</w:t>
            </w:r>
            <w:r w:rsidR="0019405B">
              <w:rPr>
                <w:noProof/>
              </w:rPr>
              <w:t xml:space="preserve"> and their implications.</w:t>
            </w:r>
            <w:r w:rsidR="001C2BC0">
              <w:rPr>
                <w:noProof/>
              </w:rPr>
              <w:t xml:space="preserve"> (5</w:t>
            </w:r>
            <w:r w:rsidR="0019405B">
              <w:rPr>
                <w:noProof/>
              </w:rPr>
              <w:t>6</w:t>
            </w:r>
            <w:r w:rsidR="001C2BC0">
              <w:rPr>
                <w:noProof/>
              </w:rPr>
              <w:t xml:space="preserve"> words)</w:t>
            </w:r>
          </w:p>
        </w:tc>
        <w:tc>
          <w:tcPr>
            <w:tcW w:w="3870" w:type="dxa"/>
          </w:tcPr>
          <w:p w14:paraId="7F72292E" w14:textId="7A026577" w:rsidR="00CE3362" w:rsidRPr="00C719FB" w:rsidRDefault="00C719FB" w:rsidP="005D6E2B">
            <w:pPr>
              <w:jc w:val="center"/>
              <w:rPr>
                <w:rFonts w:cstheme="minorHAnsi"/>
                <w:noProof/>
              </w:rPr>
            </w:pPr>
            <w:r w:rsidRPr="00C719FB">
              <w:rPr>
                <w:rFonts w:cstheme="minorHAnsi"/>
                <w:color w:val="374151"/>
                <w:shd w:val="clear" w:color="auto" w:fill="F7F7F8"/>
              </w:rPr>
              <w:t xml:space="preserve">Herb Simon, an American social </w:t>
            </w:r>
            <w:proofErr w:type="gramStart"/>
            <w:r w:rsidRPr="00C719FB">
              <w:rPr>
                <w:rFonts w:cstheme="minorHAnsi"/>
                <w:color w:val="374151"/>
                <w:shd w:val="clear" w:color="auto" w:fill="F7F7F8"/>
              </w:rPr>
              <w:t>scientist</w:t>
            </w:r>
            <w:proofErr w:type="gramEnd"/>
            <w:r w:rsidRPr="00C719FB">
              <w:rPr>
                <w:rFonts w:cstheme="minorHAnsi"/>
                <w:color w:val="374151"/>
                <w:shd w:val="clear" w:color="auto" w:fill="F7F7F8"/>
              </w:rPr>
              <w:t xml:space="preserve"> and computer scientist, made significant contributions to the development of artificial intelligence (AI). Collaborating with Allen Newell, they created the Logic Theorist, an early AI program. Simon identified intelligence as the machine's capability to solve problems and make logical decisions using heuristics and reasoning. (50 words)</w:t>
            </w:r>
          </w:p>
        </w:tc>
      </w:tr>
      <w:tr w:rsidR="00CA2978" w14:paraId="6633B99A" w14:textId="77777777" w:rsidTr="00CA2978">
        <w:trPr>
          <w:jc w:val="right"/>
        </w:trPr>
        <w:tc>
          <w:tcPr>
            <w:tcW w:w="2065" w:type="dxa"/>
          </w:tcPr>
          <w:p w14:paraId="64E2E864" w14:textId="77777777" w:rsidR="00CE3362" w:rsidRDefault="00270600" w:rsidP="00A55E5B">
            <w:pPr>
              <w:jc w:val="center"/>
              <w:rPr>
                <w:noProof/>
              </w:rPr>
            </w:pPr>
            <w:r>
              <w:rPr>
                <w:noProof/>
              </w:rPr>
              <w:t>Marvin Minsky</w:t>
            </w:r>
          </w:p>
          <w:p w14:paraId="55C9E083" w14:textId="7492D305" w:rsidR="00A55E5B" w:rsidRDefault="00A55E5B" w:rsidP="00A55E5B">
            <w:pPr>
              <w:jc w:val="center"/>
              <w:rPr>
                <w:noProof/>
              </w:rPr>
            </w:pPr>
            <w:r>
              <w:rPr>
                <w:noProof/>
              </w:rPr>
              <w:drawing>
                <wp:inline distT="0" distB="0" distL="0" distR="0" wp14:anchorId="23A04D2C" wp14:editId="6A0777D6">
                  <wp:extent cx="1128974" cy="1040524"/>
                  <wp:effectExtent l="0" t="0" r="0" b="7620"/>
                  <wp:docPr id="1931743116" name="Picture 1931743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3865" name="Picture 1" descr="A screenshot of a computer&#10;&#10;Description automatically generated"/>
                          <pic:cNvPicPr/>
                        </pic:nvPicPr>
                        <pic:blipFill rotWithShape="1">
                          <a:blip r:embed="rId8"/>
                          <a:srcRect l="42836" t="25158" r="42236" b="54205"/>
                          <a:stretch/>
                        </pic:blipFill>
                        <pic:spPr bwMode="auto">
                          <a:xfrm>
                            <a:off x="0" y="0"/>
                            <a:ext cx="1159744" cy="1068883"/>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3CB6E159" w14:textId="04999A15" w:rsidR="00CE3362" w:rsidRDefault="008A06A7" w:rsidP="005D6E2B">
            <w:pPr>
              <w:jc w:val="center"/>
              <w:rPr>
                <w:noProof/>
              </w:rPr>
            </w:pPr>
            <w:r>
              <w:rPr>
                <w:noProof/>
              </w:rPr>
              <w:t xml:space="preserve">Marvin Minksy was </w:t>
            </w:r>
            <w:r w:rsidR="00AC54F4">
              <w:rPr>
                <w:noProof/>
              </w:rPr>
              <w:t>an American mathematician</w:t>
            </w:r>
            <w:r w:rsidR="009E0B8C">
              <w:rPr>
                <w:noProof/>
              </w:rPr>
              <w:t>, cognitive</w:t>
            </w:r>
            <w:r w:rsidR="00AC54F4">
              <w:rPr>
                <w:noProof/>
              </w:rPr>
              <w:t xml:space="preserve"> and computer scientist</w:t>
            </w:r>
            <w:r w:rsidR="009E0B8C">
              <w:rPr>
                <w:noProof/>
              </w:rPr>
              <w:t xml:space="preserve"> (</w:t>
            </w:r>
            <w:r w:rsidR="00322DB1">
              <w:rPr>
                <w:noProof/>
              </w:rPr>
              <w:t>“Marvin Minsky”, 2023</w:t>
            </w:r>
            <w:r w:rsidR="009E0B8C">
              <w:rPr>
                <w:noProof/>
              </w:rPr>
              <w:t>)</w:t>
            </w:r>
            <w:r w:rsidR="00AC54F4">
              <w:rPr>
                <w:noProof/>
              </w:rPr>
              <w:t xml:space="preserve">. </w:t>
            </w:r>
            <w:r>
              <w:rPr>
                <w:noProof/>
              </w:rPr>
              <w:t>Together with John McCarthy, the</w:t>
            </w:r>
            <w:r w:rsidR="00B02387">
              <w:rPr>
                <w:noProof/>
              </w:rPr>
              <w:t>y co</w:t>
            </w:r>
            <w:r w:rsidR="00293C5B">
              <w:rPr>
                <w:noProof/>
              </w:rPr>
              <w:t>-</w:t>
            </w:r>
            <w:r w:rsidR="00B02387">
              <w:rPr>
                <w:noProof/>
              </w:rPr>
              <w:t xml:space="preserve">founded </w:t>
            </w:r>
            <w:r w:rsidR="009E0B8C">
              <w:rPr>
                <w:noProof/>
              </w:rPr>
              <w:t xml:space="preserve">MIT’s AI lab. </w:t>
            </w:r>
            <w:r w:rsidR="00FB6BB8">
              <w:rPr>
                <w:noProof/>
              </w:rPr>
              <w:t>He also built the first neural network simulator (Dennis, 2023).</w:t>
            </w:r>
            <w:r w:rsidR="00AF1D95">
              <w:rPr>
                <w:noProof/>
              </w:rPr>
              <w:t xml:space="preserve"> In his book Theory of Minds, he </w:t>
            </w:r>
            <w:r w:rsidR="00AE5246">
              <w:rPr>
                <w:noProof/>
              </w:rPr>
              <w:t xml:space="preserve">writes about how intelligence is </w:t>
            </w:r>
            <w:r w:rsidR="008A1B89">
              <w:rPr>
                <w:noProof/>
              </w:rPr>
              <w:t>a product of the interaction of non-intelligent parts.</w:t>
            </w:r>
            <w:r w:rsidR="00595419">
              <w:rPr>
                <w:noProof/>
              </w:rPr>
              <w:t xml:space="preserve"> (5</w:t>
            </w:r>
            <w:r w:rsidR="009D5D87">
              <w:rPr>
                <w:noProof/>
              </w:rPr>
              <w:t>2</w:t>
            </w:r>
            <w:r w:rsidR="00595419">
              <w:rPr>
                <w:noProof/>
              </w:rPr>
              <w:t xml:space="preserve"> words)</w:t>
            </w:r>
          </w:p>
        </w:tc>
        <w:tc>
          <w:tcPr>
            <w:tcW w:w="3870" w:type="dxa"/>
          </w:tcPr>
          <w:p w14:paraId="4EEFF26A" w14:textId="2E298ABE" w:rsidR="00CE3362" w:rsidRPr="00E7573E" w:rsidRDefault="00ED0541" w:rsidP="005D6E2B">
            <w:pPr>
              <w:jc w:val="center"/>
              <w:rPr>
                <w:rFonts w:cstheme="minorHAnsi"/>
                <w:noProof/>
              </w:rPr>
            </w:pPr>
            <w:r w:rsidRPr="00E7573E">
              <w:rPr>
                <w:rFonts w:cstheme="minorHAnsi"/>
                <w:color w:val="374151"/>
                <w:shd w:val="clear" w:color="auto" w:fill="F7F7F8"/>
              </w:rPr>
              <w:t>Marvin Minsky was an American cognitive scientist and co-founder of the field of AI. He made significant contributions to AI through his research on neural networks, perception, and robotics. Minsky believed "intelligence" could be identified by a system's ability to think, reason, and solve problems autonomously, while emulating human cognitive processes. (51 words)</w:t>
            </w:r>
          </w:p>
        </w:tc>
      </w:tr>
      <w:tr w:rsidR="00CA2978" w14:paraId="4F852230" w14:textId="77777777" w:rsidTr="00CA2978">
        <w:trPr>
          <w:jc w:val="right"/>
        </w:trPr>
        <w:tc>
          <w:tcPr>
            <w:tcW w:w="2065" w:type="dxa"/>
          </w:tcPr>
          <w:p w14:paraId="54AEF026" w14:textId="77777777" w:rsidR="00CE3362" w:rsidRDefault="005D6E2B" w:rsidP="00A55E5B">
            <w:pPr>
              <w:jc w:val="center"/>
              <w:rPr>
                <w:noProof/>
              </w:rPr>
            </w:pPr>
            <w:r>
              <w:rPr>
                <w:noProof/>
              </w:rPr>
              <w:lastRenderedPageBreak/>
              <w:t>Timnit Gebru</w:t>
            </w:r>
          </w:p>
          <w:p w14:paraId="696434C4" w14:textId="617F2DAD" w:rsidR="00A55E5B" w:rsidRDefault="00A55E5B" w:rsidP="00A55E5B">
            <w:pPr>
              <w:jc w:val="center"/>
              <w:rPr>
                <w:noProof/>
              </w:rPr>
            </w:pPr>
            <w:r>
              <w:rPr>
                <w:noProof/>
              </w:rPr>
              <w:drawing>
                <wp:inline distT="0" distB="0" distL="0" distR="0" wp14:anchorId="53780705" wp14:editId="01F3CEEF">
                  <wp:extent cx="1127529" cy="1583559"/>
                  <wp:effectExtent l="0" t="0" r="0" b="0"/>
                  <wp:docPr id="170412705" name="Picture 1704127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3865" name="Picture 1" descr="A screenshot of a computer&#10;&#10;Description automatically generated"/>
                          <pic:cNvPicPr/>
                        </pic:nvPicPr>
                        <pic:blipFill rotWithShape="1">
                          <a:blip r:embed="rId8"/>
                          <a:srcRect l="57665" t="25158" r="32538" b="54205"/>
                          <a:stretch/>
                        </pic:blipFill>
                        <pic:spPr bwMode="auto">
                          <a:xfrm>
                            <a:off x="0" y="0"/>
                            <a:ext cx="1149231" cy="1614038"/>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44492BA7" w14:textId="1825C513" w:rsidR="00186EF7" w:rsidRDefault="00434C22" w:rsidP="00467FC1">
            <w:pPr>
              <w:jc w:val="center"/>
              <w:rPr>
                <w:noProof/>
              </w:rPr>
            </w:pPr>
            <w:r>
              <w:rPr>
                <w:noProof/>
              </w:rPr>
              <w:t xml:space="preserve">Timnit Gebru is </w:t>
            </w:r>
            <w:r w:rsidR="00336600">
              <w:rPr>
                <w:noProof/>
              </w:rPr>
              <w:t>an Ethiopian-born American computer scien</w:t>
            </w:r>
            <w:r w:rsidR="00BE1DB5">
              <w:rPr>
                <w:noProof/>
              </w:rPr>
              <w:t>tist who specializes in AI ethics</w:t>
            </w:r>
            <w:r w:rsidR="009410BF">
              <w:rPr>
                <w:noProof/>
              </w:rPr>
              <w:t xml:space="preserve"> and data mining. She founded </w:t>
            </w:r>
            <w:r w:rsidR="009410BF" w:rsidRPr="009410BF">
              <w:rPr>
                <w:i/>
                <w:iCs/>
                <w:noProof/>
              </w:rPr>
              <w:t>Black in AI</w:t>
            </w:r>
            <w:r w:rsidR="00740921">
              <w:rPr>
                <w:i/>
                <w:iCs/>
                <w:noProof/>
              </w:rPr>
              <w:t xml:space="preserve"> </w:t>
            </w:r>
            <w:r w:rsidR="00740921">
              <w:rPr>
                <w:noProof/>
              </w:rPr>
              <w:t xml:space="preserve">for </w:t>
            </w:r>
            <w:r w:rsidR="00780FF2">
              <w:rPr>
                <w:noProof/>
              </w:rPr>
              <w:t>Black researchers in AI</w:t>
            </w:r>
            <w:r w:rsidR="00CA34E0">
              <w:rPr>
                <w:noProof/>
              </w:rPr>
              <w:t xml:space="preserve"> as </w:t>
            </w:r>
            <w:r w:rsidR="00CA34E0" w:rsidRPr="00384FB4">
              <w:rPr>
                <w:rFonts w:cstheme="minorHAnsi"/>
                <w:noProof/>
              </w:rPr>
              <w:t xml:space="preserve">well as </w:t>
            </w:r>
            <w:r w:rsidR="00384FB4" w:rsidRPr="00384FB4">
              <w:rPr>
                <w:rFonts w:cstheme="minorHAnsi"/>
                <w:color w:val="202122"/>
                <w:shd w:val="clear" w:color="auto" w:fill="FFFFFF"/>
              </w:rPr>
              <w:t>Distributed Artificial Intelligence Research Institute (DAIR)</w:t>
            </w:r>
            <w:r w:rsidR="00467FC1">
              <w:rPr>
                <w:rFonts w:cstheme="minorHAnsi"/>
                <w:color w:val="202122"/>
                <w:shd w:val="clear" w:color="auto" w:fill="FFFFFF"/>
              </w:rPr>
              <w:t>.</w:t>
            </w:r>
            <w:r w:rsidR="00336600" w:rsidRPr="00384FB4">
              <w:rPr>
                <w:rFonts w:cstheme="minorHAnsi"/>
                <w:noProof/>
              </w:rPr>
              <w:t xml:space="preserve"> </w:t>
            </w:r>
            <w:r w:rsidR="0077472E">
              <w:rPr>
                <w:rFonts w:cstheme="minorHAnsi"/>
                <w:noProof/>
              </w:rPr>
              <w:t xml:space="preserve">She is concerned with creating AI that </w:t>
            </w:r>
            <w:r w:rsidR="000308AF">
              <w:rPr>
                <w:rFonts w:cstheme="minorHAnsi"/>
                <w:noProof/>
              </w:rPr>
              <w:t>is</w:t>
            </w:r>
            <w:r w:rsidR="00467FC1">
              <w:rPr>
                <w:rFonts w:cstheme="minorHAnsi"/>
                <w:noProof/>
              </w:rPr>
              <w:t xml:space="preserve"> unbiased,</w:t>
            </w:r>
            <w:r w:rsidR="000308AF">
              <w:rPr>
                <w:rFonts w:cstheme="minorHAnsi"/>
                <w:noProof/>
              </w:rPr>
              <w:t xml:space="preserve"> </w:t>
            </w:r>
            <w:r w:rsidR="00D74767">
              <w:rPr>
                <w:rFonts w:cstheme="minorHAnsi"/>
                <w:noProof/>
              </w:rPr>
              <w:t xml:space="preserve">energy efficient, </w:t>
            </w:r>
            <w:r w:rsidR="00A04559">
              <w:rPr>
                <w:rFonts w:cstheme="minorHAnsi"/>
                <w:noProof/>
              </w:rPr>
              <w:t>environmentally sustainable and</w:t>
            </w:r>
            <w:r w:rsidR="00467FC1">
              <w:rPr>
                <w:rFonts w:cstheme="minorHAnsi"/>
                <w:noProof/>
              </w:rPr>
              <w:t xml:space="preserve"> equitable to all</w:t>
            </w:r>
            <w:r w:rsidR="00467FC1" w:rsidRPr="00384FB4">
              <w:rPr>
                <w:rFonts w:cstheme="minorHAnsi"/>
                <w:noProof/>
              </w:rPr>
              <w:t xml:space="preserve"> (“Timnit Gebru</w:t>
            </w:r>
            <w:r w:rsidR="00C12F84">
              <w:rPr>
                <w:rFonts w:cstheme="minorHAnsi"/>
                <w:noProof/>
              </w:rPr>
              <w:t>”</w:t>
            </w:r>
            <w:r w:rsidR="00467FC1" w:rsidRPr="00384FB4">
              <w:rPr>
                <w:rFonts w:cstheme="minorHAnsi"/>
                <w:noProof/>
              </w:rPr>
              <w:t>, 2023)</w:t>
            </w:r>
            <w:r w:rsidR="00467FC1">
              <w:rPr>
                <w:rFonts w:cstheme="minorHAnsi"/>
                <w:noProof/>
              </w:rPr>
              <w:t>. (52 words)</w:t>
            </w:r>
          </w:p>
        </w:tc>
        <w:tc>
          <w:tcPr>
            <w:tcW w:w="3870" w:type="dxa"/>
          </w:tcPr>
          <w:p w14:paraId="461C8773" w14:textId="7B32ED84" w:rsidR="00CE3362" w:rsidRPr="00E7573E" w:rsidRDefault="009E7640" w:rsidP="005D6E2B">
            <w:pPr>
              <w:jc w:val="center"/>
              <w:rPr>
                <w:rFonts w:cstheme="minorHAnsi"/>
                <w:noProof/>
              </w:rPr>
            </w:pPr>
            <w:proofErr w:type="spellStart"/>
            <w:r w:rsidRPr="00E7573E">
              <w:rPr>
                <w:rFonts w:cstheme="minorHAnsi"/>
                <w:color w:val="374151"/>
                <w:shd w:val="clear" w:color="auto" w:fill="F7F7F8"/>
              </w:rPr>
              <w:t>Timnit</w:t>
            </w:r>
            <w:proofErr w:type="spellEnd"/>
            <w:r w:rsidRPr="00E7573E">
              <w:rPr>
                <w:rFonts w:cstheme="minorHAnsi"/>
                <w:color w:val="374151"/>
                <w:shd w:val="clear" w:color="auto" w:fill="F7F7F8"/>
              </w:rPr>
              <w:t xml:space="preserve"> </w:t>
            </w:r>
            <w:proofErr w:type="spellStart"/>
            <w:r w:rsidRPr="00E7573E">
              <w:rPr>
                <w:rFonts w:cstheme="minorHAnsi"/>
                <w:color w:val="374151"/>
                <w:shd w:val="clear" w:color="auto" w:fill="F7F7F8"/>
              </w:rPr>
              <w:t>Gebru</w:t>
            </w:r>
            <w:proofErr w:type="spellEnd"/>
            <w:r w:rsidRPr="00E7573E">
              <w:rPr>
                <w:rFonts w:cstheme="minorHAnsi"/>
                <w:color w:val="374151"/>
                <w:shd w:val="clear" w:color="auto" w:fill="F7F7F8"/>
              </w:rPr>
              <w:t xml:space="preserve"> is a leading AI ethics researcher who has highlighted biases and social implications. She advocates assessing "intelligence" by a system's alignment with human values, managing uncertainty, and addressing societal challenges. </w:t>
            </w:r>
            <w:proofErr w:type="spellStart"/>
            <w:r w:rsidRPr="00E7573E">
              <w:rPr>
                <w:rFonts w:cstheme="minorHAnsi"/>
                <w:color w:val="374151"/>
                <w:shd w:val="clear" w:color="auto" w:fill="F7F7F8"/>
              </w:rPr>
              <w:t>Gebru's</w:t>
            </w:r>
            <w:proofErr w:type="spellEnd"/>
            <w:r w:rsidRPr="00E7573E">
              <w:rPr>
                <w:rFonts w:cstheme="minorHAnsi"/>
                <w:color w:val="374151"/>
                <w:shd w:val="clear" w:color="auto" w:fill="F7F7F8"/>
              </w:rPr>
              <w:t xml:space="preserve"> work emphasizes responsible and inclusive AI development, promoting ethical considerations for a fair and equitable future. (49 words)</w:t>
            </w:r>
          </w:p>
        </w:tc>
      </w:tr>
    </w:tbl>
    <w:p w14:paraId="02BFCD8D" w14:textId="77777777" w:rsidR="005D6E2B" w:rsidRDefault="005D6E2B">
      <w:pPr>
        <w:rPr>
          <w:noProof/>
        </w:rPr>
      </w:pPr>
    </w:p>
    <w:p w14:paraId="4BB645BC" w14:textId="16C8A83F" w:rsidR="00C83A38" w:rsidRPr="00C83A38" w:rsidRDefault="00C83A38">
      <w:pPr>
        <w:rPr>
          <w:b/>
          <w:bCs/>
          <w:noProof/>
        </w:rPr>
      </w:pPr>
      <w:r w:rsidRPr="00C83A38">
        <w:rPr>
          <w:b/>
          <w:bCs/>
          <w:noProof/>
        </w:rPr>
        <w:t>References:</w:t>
      </w:r>
    </w:p>
    <w:p w14:paraId="7A56763E" w14:textId="77777777" w:rsidR="00F35BB8" w:rsidRDefault="00C83A38" w:rsidP="00F35BB8">
      <w:pPr>
        <w:pStyle w:val="NoSpacing"/>
      </w:pPr>
      <w:r w:rsidRPr="00C83A38">
        <w:t xml:space="preserve">Andresen, S. L. (2001). Herbert A. Simon: Ai pioneer. </w:t>
      </w:r>
      <w:r w:rsidRPr="00C83A38">
        <w:rPr>
          <w:i/>
          <w:iCs/>
        </w:rPr>
        <w:t>IEEE Intelligent Systems</w:t>
      </w:r>
      <w:r w:rsidRPr="00C83A38">
        <w:t xml:space="preserve">, </w:t>
      </w:r>
      <w:r w:rsidRPr="00C83A38">
        <w:rPr>
          <w:i/>
          <w:iCs/>
        </w:rPr>
        <w:t>16</w:t>
      </w:r>
      <w:r w:rsidRPr="00C83A38">
        <w:t xml:space="preserve">(4), 71–72. </w:t>
      </w:r>
    </w:p>
    <w:p w14:paraId="4C22B5D6" w14:textId="5330C076" w:rsidR="00C83A38" w:rsidRDefault="00B432B2" w:rsidP="00F35BB8">
      <w:pPr>
        <w:pStyle w:val="NoSpacing"/>
        <w:ind w:firstLine="720"/>
        <w:rPr>
          <w:rStyle w:val="Hyperlink"/>
          <w:rFonts w:cstheme="minorHAnsi"/>
        </w:rPr>
      </w:pPr>
      <w:hyperlink r:id="rId9" w:history="1">
        <w:r w:rsidR="00F35BB8" w:rsidRPr="00D96B9C">
          <w:rPr>
            <w:rStyle w:val="Hyperlink"/>
            <w:rFonts w:cstheme="minorHAnsi"/>
          </w:rPr>
          <w:t>https://doi.org/10.1109/5254.941361</w:t>
        </w:r>
      </w:hyperlink>
    </w:p>
    <w:p w14:paraId="577B6C2C" w14:textId="77777777" w:rsidR="00F35BB8" w:rsidRPr="00C83A38" w:rsidRDefault="00F35BB8" w:rsidP="00F35BB8">
      <w:pPr>
        <w:pStyle w:val="NoSpacing"/>
        <w:ind w:firstLine="720"/>
      </w:pPr>
    </w:p>
    <w:p w14:paraId="7E417D89" w14:textId="77074FDF" w:rsidR="008C11F4" w:rsidRPr="00C83A38" w:rsidRDefault="00526CFC" w:rsidP="00F35BB8">
      <w:pPr>
        <w:pStyle w:val="NoSpacing"/>
        <w:rPr>
          <w:noProof/>
        </w:rPr>
      </w:pPr>
      <w:r w:rsidRPr="00C83A38">
        <w:rPr>
          <w:noProof/>
        </w:rPr>
        <w:t xml:space="preserve">Biography. (2020, July 22). </w:t>
      </w:r>
      <w:r w:rsidR="00A121F3" w:rsidRPr="00C83A38">
        <w:rPr>
          <w:i/>
          <w:iCs/>
          <w:noProof/>
        </w:rPr>
        <w:t>Alan Turing.</w:t>
      </w:r>
      <w:r w:rsidR="00A121F3" w:rsidRPr="00C83A38">
        <w:rPr>
          <w:noProof/>
        </w:rPr>
        <w:t xml:space="preserve"> </w:t>
      </w:r>
      <w:hyperlink r:id="rId10" w:history="1">
        <w:r w:rsidR="001E6918" w:rsidRPr="00C83A38">
          <w:rPr>
            <w:rStyle w:val="Hyperlink"/>
            <w:noProof/>
          </w:rPr>
          <w:t>https://www.biography.com/scientists/alan-turing</w:t>
        </w:r>
      </w:hyperlink>
    </w:p>
    <w:p w14:paraId="39890817" w14:textId="77777777" w:rsidR="00F35BB8" w:rsidRDefault="00F35BB8" w:rsidP="00F35BB8">
      <w:pPr>
        <w:pStyle w:val="NoSpacing"/>
        <w:rPr>
          <w:color w:val="1A1A1A"/>
          <w:shd w:val="clear" w:color="auto" w:fill="FFFFFF"/>
        </w:rPr>
      </w:pPr>
    </w:p>
    <w:p w14:paraId="07D34961" w14:textId="34F1C115" w:rsidR="00F35BB8" w:rsidRDefault="00B805B9" w:rsidP="00F35BB8">
      <w:pPr>
        <w:pStyle w:val="NoSpacing"/>
        <w:rPr>
          <w:color w:val="1A1A1A"/>
          <w:shd w:val="clear" w:color="auto" w:fill="FFFFFF"/>
        </w:rPr>
      </w:pPr>
      <w:r w:rsidRPr="00C83A38">
        <w:rPr>
          <w:color w:val="1A1A1A"/>
          <w:shd w:val="clear" w:color="auto" w:fill="FFFFFF"/>
        </w:rPr>
        <w:t>Dennis, M. Aaron (2023, January 20). </w:t>
      </w:r>
      <w:r w:rsidRPr="00C83A38">
        <w:rPr>
          <w:rStyle w:val="Emphasis"/>
          <w:rFonts w:cstheme="minorHAnsi"/>
          <w:color w:val="1A1A1A"/>
          <w:shd w:val="clear" w:color="auto" w:fill="FFFFFF"/>
        </w:rPr>
        <w:t>Marvin Minsky</w:t>
      </w:r>
      <w:r w:rsidRPr="00C83A38">
        <w:rPr>
          <w:color w:val="1A1A1A"/>
          <w:shd w:val="clear" w:color="auto" w:fill="FFFFFF"/>
        </w:rPr>
        <w:t>. </w:t>
      </w:r>
      <w:r w:rsidRPr="00C83A38">
        <w:rPr>
          <w:rStyle w:val="Emphasis"/>
          <w:rFonts w:cstheme="minorHAnsi"/>
          <w:color w:val="1A1A1A"/>
          <w:shd w:val="clear" w:color="auto" w:fill="FFFFFF"/>
        </w:rPr>
        <w:t>Encyclopedia Britannica</w:t>
      </w:r>
      <w:r w:rsidRPr="00C83A38">
        <w:rPr>
          <w:color w:val="1A1A1A"/>
          <w:shd w:val="clear" w:color="auto" w:fill="FFFFFF"/>
        </w:rPr>
        <w:t>.</w:t>
      </w:r>
    </w:p>
    <w:p w14:paraId="1C80A10D" w14:textId="5D924638" w:rsidR="00B805B9" w:rsidRDefault="00B432B2" w:rsidP="00F35BB8">
      <w:pPr>
        <w:pStyle w:val="NoSpacing"/>
        <w:ind w:firstLine="720"/>
        <w:rPr>
          <w:shd w:val="clear" w:color="auto" w:fill="FFFFFF"/>
        </w:rPr>
      </w:pPr>
      <w:hyperlink r:id="rId11" w:history="1">
        <w:r w:rsidR="00F35BB8" w:rsidRPr="00D96B9C">
          <w:rPr>
            <w:rStyle w:val="Hyperlink"/>
            <w:rFonts w:cstheme="minorHAnsi"/>
            <w:shd w:val="clear" w:color="auto" w:fill="FFFFFF"/>
          </w:rPr>
          <w:t>https://www.britannica.com/biography/Marvin-Lee-Minsky</w:t>
        </w:r>
      </w:hyperlink>
    </w:p>
    <w:p w14:paraId="501ACAFB" w14:textId="77777777" w:rsidR="00F35BB8" w:rsidRDefault="00F35BB8" w:rsidP="00F35BB8">
      <w:pPr>
        <w:pStyle w:val="NoSpacing"/>
        <w:ind w:firstLine="720"/>
        <w:rPr>
          <w:color w:val="1A1A1A"/>
          <w:shd w:val="clear" w:color="auto" w:fill="FFFFFF"/>
        </w:rPr>
      </w:pPr>
    </w:p>
    <w:p w14:paraId="5C658AC8" w14:textId="77777777" w:rsidR="00F35BB8" w:rsidRDefault="006E002F" w:rsidP="00F35BB8">
      <w:pPr>
        <w:pStyle w:val="NoSpacing"/>
        <w:rPr>
          <w:i/>
          <w:iCs/>
          <w:color w:val="2D3B45"/>
          <w:shd w:val="clear" w:color="auto" w:fill="FFFFFF"/>
        </w:rPr>
      </w:pPr>
      <w:r w:rsidRPr="006E002F">
        <w:rPr>
          <w:color w:val="2D3B45"/>
          <w:shd w:val="clear" w:color="auto" w:fill="FFFFFF"/>
        </w:rPr>
        <w:t xml:space="preserve">Hao, K. (2020, December </w:t>
      </w:r>
      <w:r w:rsidR="005B294A">
        <w:rPr>
          <w:color w:val="2D3B45"/>
          <w:shd w:val="clear" w:color="auto" w:fill="FFFFFF"/>
        </w:rPr>
        <w:t>7</w:t>
      </w:r>
      <w:r w:rsidRPr="006E002F">
        <w:rPr>
          <w:color w:val="2D3B45"/>
          <w:shd w:val="clear" w:color="auto" w:fill="FFFFFF"/>
        </w:rPr>
        <w:t>)</w:t>
      </w:r>
      <w:r w:rsidRPr="006E002F">
        <w:rPr>
          <w:i/>
          <w:iCs/>
          <w:color w:val="2D3B45"/>
          <w:shd w:val="clear" w:color="auto" w:fill="FFFFFF"/>
        </w:rPr>
        <w:t>.</w:t>
      </w:r>
      <w:r w:rsidR="00CE6CDE">
        <w:rPr>
          <w:i/>
          <w:iCs/>
          <w:color w:val="2D3B45"/>
          <w:shd w:val="clear" w:color="auto" w:fill="FFFFFF"/>
        </w:rPr>
        <w:t xml:space="preserve"> </w:t>
      </w:r>
      <w:r w:rsidR="00CE6CDE" w:rsidRPr="00CE6CDE">
        <w:rPr>
          <w:i/>
          <w:iCs/>
          <w:color w:val="2D3B45"/>
          <w:shd w:val="clear" w:color="auto" w:fill="FFFFFF"/>
        </w:rPr>
        <w:t xml:space="preserve">We read the paper that forced </w:t>
      </w:r>
      <w:proofErr w:type="spellStart"/>
      <w:r w:rsidR="00CE6CDE" w:rsidRPr="00CE6CDE">
        <w:rPr>
          <w:i/>
          <w:iCs/>
          <w:color w:val="2D3B45"/>
          <w:shd w:val="clear" w:color="auto" w:fill="FFFFFF"/>
        </w:rPr>
        <w:t>Timnit</w:t>
      </w:r>
      <w:proofErr w:type="spellEnd"/>
      <w:r w:rsidR="00CE6CDE" w:rsidRPr="00CE6CDE">
        <w:rPr>
          <w:i/>
          <w:iCs/>
          <w:color w:val="2D3B45"/>
          <w:shd w:val="clear" w:color="auto" w:fill="FFFFFF"/>
        </w:rPr>
        <w:t xml:space="preserve"> </w:t>
      </w:r>
      <w:proofErr w:type="spellStart"/>
      <w:r w:rsidR="00CE6CDE" w:rsidRPr="00CE6CDE">
        <w:rPr>
          <w:i/>
          <w:iCs/>
          <w:color w:val="2D3B45"/>
          <w:shd w:val="clear" w:color="auto" w:fill="FFFFFF"/>
        </w:rPr>
        <w:t>Gebru</w:t>
      </w:r>
      <w:proofErr w:type="spellEnd"/>
      <w:r w:rsidR="00CE6CDE" w:rsidRPr="00CE6CDE">
        <w:rPr>
          <w:i/>
          <w:iCs/>
          <w:color w:val="2D3B45"/>
          <w:shd w:val="clear" w:color="auto" w:fill="FFFFFF"/>
        </w:rPr>
        <w:t xml:space="preserve"> out of Google. Here’s what </w:t>
      </w:r>
      <w:proofErr w:type="gramStart"/>
      <w:r w:rsidR="00CE6CDE" w:rsidRPr="00CE6CDE">
        <w:rPr>
          <w:i/>
          <w:iCs/>
          <w:color w:val="2D3B45"/>
          <w:shd w:val="clear" w:color="auto" w:fill="FFFFFF"/>
        </w:rPr>
        <w:t>it</w:t>
      </w:r>
      <w:proofErr w:type="gramEnd"/>
      <w:r w:rsidR="00CE6CDE" w:rsidRPr="00CE6CDE">
        <w:rPr>
          <w:i/>
          <w:iCs/>
          <w:color w:val="2D3B45"/>
          <w:shd w:val="clear" w:color="auto" w:fill="FFFFFF"/>
        </w:rPr>
        <w:t xml:space="preserve"> </w:t>
      </w:r>
    </w:p>
    <w:p w14:paraId="668FB1C6" w14:textId="02551C7A" w:rsidR="006E002F" w:rsidRPr="00114750" w:rsidRDefault="00CE6CDE" w:rsidP="00F35BB8">
      <w:pPr>
        <w:pStyle w:val="NoSpacing"/>
        <w:ind w:left="720"/>
        <w:rPr>
          <w:i/>
          <w:iCs/>
          <w:color w:val="2D3B45"/>
          <w:shd w:val="clear" w:color="auto" w:fill="FFFFFF"/>
        </w:rPr>
      </w:pPr>
      <w:proofErr w:type="gramStart"/>
      <w:r w:rsidRPr="00CE6CDE">
        <w:rPr>
          <w:i/>
          <w:iCs/>
          <w:color w:val="2D3B45"/>
          <w:shd w:val="clear" w:color="auto" w:fill="FFFFFF"/>
        </w:rPr>
        <w:t>says</w:t>
      </w:r>
      <w:proofErr w:type="gramEnd"/>
      <w:r w:rsidRPr="00CE6CDE">
        <w:rPr>
          <w:i/>
          <w:iCs/>
          <w:color w:val="2D3B45"/>
          <w:shd w:val="clear" w:color="auto" w:fill="FFFFFF"/>
        </w:rPr>
        <w:t>.</w:t>
      </w:r>
      <w:r w:rsidR="006E002F" w:rsidRPr="00CE6CDE">
        <w:rPr>
          <w:i/>
          <w:iCs/>
          <w:color w:val="2D3B45"/>
          <w:shd w:val="clear" w:color="auto" w:fill="FFFFFF"/>
        </w:rPr>
        <w:t> </w:t>
      </w:r>
      <w:hyperlink r:id="rId12" w:history="1">
        <w:r w:rsidR="00F35BB8" w:rsidRPr="00F35BB8">
          <w:rPr>
            <w:rStyle w:val="Hyperlink"/>
            <w:rFonts w:cstheme="minorHAnsi"/>
            <w:shd w:val="clear" w:color="auto" w:fill="FFFFFF"/>
          </w:rPr>
          <w:t>https://www.technologyreview.com/2020/12/04/1013294/google-ai-ethics-research-paper-forced-out-timnit-gebru</w:t>
        </w:r>
      </w:hyperlink>
      <w:r>
        <w:rPr>
          <w:i/>
          <w:iCs/>
          <w:color w:val="2D3B45"/>
          <w:shd w:val="clear" w:color="auto" w:fill="FFFFFF"/>
        </w:rPr>
        <w:t>.</w:t>
      </w:r>
      <w:r w:rsidRPr="006E002F">
        <w:rPr>
          <w:color w:val="2D3B45"/>
          <w:shd w:val="clear" w:color="auto" w:fill="FFFFFF"/>
        </w:rPr>
        <w:t> </w:t>
      </w:r>
      <w:r w:rsidR="00114750" w:rsidRPr="006E002F">
        <w:rPr>
          <w:color w:val="2D3B45"/>
          <w:shd w:val="clear" w:color="auto" w:fill="FFFFFF"/>
        </w:rPr>
        <w:t>MIT Technology Review.</w:t>
      </w:r>
    </w:p>
    <w:p w14:paraId="211FCB8D" w14:textId="77777777" w:rsidR="00F35BB8" w:rsidRDefault="00F35BB8" w:rsidP="00F35BB8">
      <w:pPr>
        <w:pStyle w:val="NoSpacing"/>
        <w:rPr>
          <w:color w:val="2D3B45"/>
          <w:shd w:val="clear" w:color="auto" w:fill="FFFFFF"/>
        </w:rPr>
      </w:pPr>
    </w:p>
    <w:p w14:paraId="6CA7A5BD" w14:textId="2C38FBC7" w:rsidR="00644F77" w:rsidRPr="00C83A38" w:rsidRDefault="00644F77" w:rsidP="00F35BB8">
      <w:pPr>
        <w:pStyle w:val="NoSpacing"/>
        <w:rPr>
          <w:color w:val="2D3B45"/>
          <w:shd w:val="clear" w:color="auto" w:fill="FFFFFF"/>
        </w:rPr>
      </w:pPr>
      <w:r w:rsidRPr="00C83A38">
        <w:rPr>
          <w:color w:val="2D3B45"/>
          <w:shd w:val="clear" w:color="auto" w:fill="FFFFFF"/>
        </w:rPr>
        <w:t xml:space="preserve">Herbert A. Simon. (2023). Retrieved May 31, 2023, from  </w:t>
      </w:r>
      <w:hyperlink r:id="rId13" w:history="1">
        <w:r w:rsidRPr="00C83A38">
          <w:rPr>
            <w:rStyle w:val="Hyperlink"/>
            <w:rFonts w:cstheme="minorHAnsi"/>
            <w:shd w:val="clear" w:color="auto" w:fill="FFFFFF"/>
          </w:rPr>
          <w:t>https://en.wikipedia.org/wiki/Herbert_A._Simon</w:t>
        </w:r>
      </w:hyperlink>
      <w:r w:rsidRPr="00C83A38">
        <w:rPr>
          <w:color w:val="2D3B45"/>
          <w:shd w:val="clear" w:color="auto" w:fill="FFFFFF"/>
        </w:rPr>
        <w:t>.</w:t>
      </w:r>
    </w:p>
    <w:p w14:paraId="6BC7AB4F" w14:textId="77777777" w:rsidR="00F35BB8" w:rsidRDefault="00F35BB8" w:rsidP="00F35BB8">
      <w:pPr>
        <w:pStyle w:val="NoSpacing"/>
        <w:rPr>
          <w:color w:val="2D3B45"/>
          <w:shd w:val="clear" w:color="auto" w:fill="FFFFFF"/>
        </w:rPr>
      </w:pPr>
    </w:p>
    <w:p w14:paraId="70BA5A68" w14:textId="5BD093EC" w:rsidR="00CE6CDE" w:rsidRPr="00C83A38" w:rsidRDefault="00CE6CDE" w:rsidP="00F35BB8">
      <w:pPr>
        <w:pStyle w:val="NoSpacing"/>
        <w:rPr>
          <w:color w:val="2D3B45"/>
          <w:shd w:val="clear" w:color="auto" w:fill="FFFFFF"/>
        </w:rPr>
      </w:pPr>
      <w:r w:rsidRPr="00C83A38">
        <w:rPr>
          <w:color w:val="2D3B45"/>
          <w:shd w:val="clear" w:color="auto" w:fill="FFFFFF"/>
        </w:rPr>
        <w:t xml:space="preserve">Marvin Minsky. (2023). Retrieved May 31, 2023, from </w:t>
      </w:r>
      <w:hyperlink r:id="rId14" w:history="1">
        <w:r w:rsidRPr="00C83A38">
          <w:rPr>
            <w:rStyle w:val="Hyperlink"/>
            <w:rFonts w:cstheme="minorHAnsi"/>
            <w:shd w:val="clear" w:color="auto" w:fill="FFFFFF"/>
          </w:rPr>
          <w:t>https://en.wikipedia.org/wiki/Marvin_Minsky</w:t>
        </w:r>
      </w:hyperlink>
      <w:r w:rsidRPr="00C83A38">
        <w:rPr>
          <w:color w:val="2D3B45"/>
          <w:shd w:val="clear" w:color="auto" w:fill="FFFFFF"/>
        </w:rPr>
        <w:t>.</w:t>
      </w:r>
    </w:p>
    <w:p w14:paraId="3F11E6B4" w14:textId="77777777" w:rsidR="00F35BB8" w:rsidRDefault="00F35BB8" w:rsidP="00F35BB8">
      <w:pPr>
        <w:pStyle w:val="NoSpacing"/>
        <w:rPr>
          <w:color w:val="2D3B45"/>
          <w:shd w:val="clear" w:color="auto" w:fill="FFFFFF"/>
        </w:rPr>
      </w:pPr>
    </w:p>
    <w:p w14:paraId="40300060" w14:textId="39508608" w:rsidR="00F35BB8" w:rsidRDefault="00C2520B" w:rsidP="00F35BB8">
      <w:pPr>
        <w:pStyle w:val="NoSpacing"/>
        <w:rPr>
          <w:i/>
          <w:iCs/>
          <w:color w:val="2D3B45"/>
          <w:shd w:val="clear" w:color="auto" w:fill="FFFFFF"/>
        </w:rPr>
      </w:pPr>
      <w:r w:rsidRPr="00C83A38">
        <w:rPr>
          <w:color w:val="2D3B45"/>
          <w:shd w:val="clear" w:color="auto" w:fill="FFFFFF"/>
        </w:rPr>
        <w:t>McCarthy</w:t>
      </w:r>
      <w:r w:rsidR="000A7317">
        <w:rPr>
          <w:color w:val="2D3B45"/>
          <w:shd w:val="clear" w:color="auto" w:fill="FFFFFF"/>
        </w:rPr>
        <w:t>, J.</w:t>
      </w:r>
      <w:r w:rsidRPr="00C83A38">
        <w:rPr>
          <w:color w:val="2D3B45"/>
          <w:shd w:val="clear" w:color="auto" w:fill="FFFFFF"/>
        </w:rPr>
        <w:t xml:space="preserve"> (2007, November 12).</w:t>
      </w:r>
      <w:r w:rsidR="00E73E24" w:rsidRPr="00C83A38">
        <w:rPr>
          <w:i/>
          <w:iCs/>
          <w:color w:val="2D3B45"/>
          <w:shd w:val="clear" w:color="auto" w:fill="FFFFFF"/>
        </w:rPr>
        <w:t xml:space="preserve"> What is Artificial Intelligence? </w:t>
      </w:r>
    </w:p>
    <w:p w14:paraId="28E00165" w14:textId="1488B780" w:rsidR="001E6918" w:rsidRPr="00F35BB8" w:rsidRDefault="00B432B2" w:rsidP="00F35BB8">
      <w:pPr>
        <w:pStyle w:val="NoSpacing"/>
        <w:ind w:firstLine="720"/>
        <w:rPr>
          <w:rStyle w:val="Hyperlink"/>
          <w:rFonts w:cstheme="minorHAnsi"/>
          <w:shd w:val="clear" w:color="auto" w:fill="FFFFFF"/>
        </w:rPr>
      </w:pPr>
      <w:hyperlink r:id="rId15" w:history="1">
        <w:r w:rsidR="00F35BB8" w:rsidRPr="00F35BB8">
          <w:rPr>
            <w:rStyle w:val="Hyperlink"/>
            <w:rFonts w:cstheme="minorHAnsi"/>
            <w:shd w:val="clear" w:color="auto" w:fill="FFFFFF"/>
          </w:rPr>
          <w:t>https://www-formal.stanford.edu/jmc/whatisai/whatisai.html</w:t>
        </w:r>
      </w:hyperlink>
    </w:p>
    <w:p w14:paraId="39C8EE71" w14:textId="77777777" w:rsidR="00F35BB8" w:rsidRPr="00C83A38" w:rsidRDefault="00F35BB8" w:rsidP="00F35BB8">
      <w:pPr>
        <w:pStyle w:val="NoSpacing"/>
        <w:rPr>
          <w:i/>
          <w:iCs/>
          <w:color w:val="2D3B45"/>
          <w:shd w:val="clear" w:color="auto" w:fill="FFFFFF"/>
        </w:rPr>
      </w:pPr>
    </w:p>
    <w:p w14:paraId="1D0369F2" w14:textId="55F82828" w:rsidR="009A5A9C" w:rsidRDefault="009A5A9C" w:rsidP="00F35BB8">
      <w:pPr>
        <w:pStyle w:val="NoSpacing"/>
        <w:rPr>
          <w:color w:val="2D3B45"/>
          <w:shd w:val="clear" w:color="auto" w:fill="FFFFFF"/>
        </w:rPr>
      </w:pPr>
      <w:proofErr w:type="spellStart"/>
      <w:r w:rsidRPr="00C83A38">
        <w:rPr>
          <w:color w:val="2D3B45"/>
          <w:shd w:val="clear" w:color="auto" w:fill="FFFFFF"/>
        </w:rPr>
        <w:t>Timnit</w:t>
      </w:r>
      <w:proofErr w:type="spellEnd"/>
      <w:r w:rsidRPr="00C83A38">
        <w:rPr>
          <w:color w:val="2D3B45"/>
          <w:shd w:val="clear" w:color="auto" w:fill="FFFFFF"/>
        </w:rPr>
        <w:t xml:space="preserve"> </w:t>
      </w:r>
      <w:proofErr w:type="spellStart"/>
      <w:r w:rsidRPr="00C83A38">
        <w:rPr>
          <w:color w:val="2D3B45"/>
          <w:shd w:val="clear" w:color="auto" w:fill="FFFFFF"/>
        </w:rPr>
        <w:t>Gebru</w:t>
      </w:r>
      <w:proofErr w:type="spellEnd"/>
      <w:r w:rsidRPr="00C83A38">
        <w:rPr>
          <w:color w:val="2D3B45"/>
          <w:shd w:val="clear" w:color="auto" w:fill="FFFFFF"/>
        </w:rPr>
        <w:t xml:space="preserve">. (2023). Retrieved May 31, 2023, from </w:t>
      </w:r>
      <w:hyperlink r:id="rId16" w:history="1">
        <w:r w:rsidRPr="00C83A38">
          <w:rPr>
            <w:rStyle w:val="Hyperlink"/>
            <w:rFonts w:cstheme="minorHAnsi"/>
            <w:shd w:val="clear" w:color="auto" w:fill="FFFFFF"/>
          </w:rPr>
          <w:t>https://en.wikipedia.org/wiki/Timnit_Gebru</w:t>
        </w:r>
      </w:hyperlink>
      <w:r w:rsidRPr="00C83A38">
        <w:rPr>
          <w:color w:val="2D3B45"/>
          <w:shd w:val="clear" w:color="auto" w:fill="FFFFFF"/>
        </w:rPr>
        <w:t>.</w:t>
      </w:r>
      <w:r w:rsidR="00095147">
        <w:rPr>
          <w:color w:val="2D3B45"/>
          <w:shd w:val="clear" w:color="auto" w:fill="FFFFFF"/>
        </w:rPr>
        <w:br/>
      </w:r>
    </w:p>
    <w:p w14:paraId="57A3CD46" w14:textId="77777777" w:rsidR="000A2291" w:rsidRPr="00C83A38" w:rsidRDefault="000A2291" w:rsidP="00F35BB8">
      <w:pPr>
        <w:pStyle w:val="NoSpacing"/>
        <w:rPr>
          <w:color w:val="2D3B45"/>
          <w:shd w:val="clear" w:color="auto" w:fill="FFFFFF"/>
        </w:rPr>
      </w:pPr>
    </w:p>
    <w:p w14:paraId="1E58FB21" w14:textId="1EC5B028" w:rsidR="004F3148" w:rsidRDefault="004F3148" w:rsidP="004F3148">
      <w:pPr>
        <w:pStyle w:val="ListParagraph"/>
        <w:numPr>
          <w:ilvl w:val="0"/>
          <w:numId w:val="1"/>
        </w:numPr>
        <w:spacing w:after="0" w:line="240" w:lineRule="auto"/>
        <w:rPr>
          <w:rFonts w:eastAsia="Times New Roman" w:cstheme="minorHAnsi"/>
          <w:kern w:val="0"/>
          <w14:ligatures w14:val="none"/>
        </w:rPr>
      </w:pPr>
      <w:r w:rsidRPr="00095147">
        <w:rPr>
          <w:rFonts w:eastAsia="Times New Roman" w:cstheme="minorHAnsi"/>
          <w:kern w:val="0"/>
          <w14:ligatures w14:val="none"/>
        </w:rPr>
        <w:t xml:space="preserve">How do “machine (programming) languages” differ from human (natural) ones? (~100 words). </w:t>
      </w:r>
    </w:p>
    <w:p w14:paraId="2875D1B2" w14:textId="77777777" w:rsidR="003941CF" w:rsidRDefault="003941CF" w:rsidP="003941CF">
      <w:pPr>
        <w:spacing w:after="0" w:line="240" w:lineRule="auto"/>
        <w:rPr>
          <w:rFonts w:eastAsia="Times New Roman" w:cstheme="minorHAnsi"/>
          <w:kern w:val="0"/>
          <w14:ligatures w14:val="none"/>
        </w:rPr>
      </w:pPr>
    </w:p>
    <w:tbl>
      <w:tblPr>
        <w:tblStyle w:val="TableGrid"/>
        <w:tblW w:w="0" w:type="auto"/>
        <w:tblInd w:w="355" w:type="dxa"/>
        <w:tblLook w:val="04A0" w:firstRow="1" w:lastRow="0" w:firstColumn="1" w:lastColumn="0" w:noHBand="0" w:noVBand="1"/>
      </w:tblPr>
      <w:tblGrid>
        <w:gridCol w:w="4929"/>
        <w:gridCol w:w="4930"/>
      </w:tblGrid>
      <w:tr w:rsidR="006D1230" w14:paraId="0CC2B4B0" w14:textId="77777777" w:rsidTr="006D4CB5">
        <w:tc>
          <w:tcPr>
            <w:tcW w:w="4929" w:type="dxa"/>
            <w:shd w:val="pct12" w:color="auto" w:fill="auto"/>
          </w:tcPr>
          <w:p w14:paraId="35820EBD" w14:textId="5F243634" w:rsidR="006D1230" w:rsidRPr="006D1230" w:rsidRDefault="006D1230" w:rsidP="006D1230">
            <w:pPr>
              <w:jc w:val="center"/>
              <w:rPr>
                <w:rFonts w:eastAsia="Times New Roman" w:cstheme="minorHAnsi"/>
                <w:b/>
                <w:bCs/>
                <w:kern w:val="0"/>
                <w14:ligatures w14:val="none"/>
              </w:rPr>
            </w:pPr>
            <w:r w:rsidRPr="006D1230">
              <w:rPr>
                <w:rFonts w:eastAsia="Times New Roman" w:cstheme="minorHAnsi"/>
                <w:b/>
                <w:bCs/>
                <w:kern w:val="0"/>
                <w14:ligatures w14:val="none"/>
              </w:rPr>
              <w:t>My response</w:t>
            </w:r>
          </w:p>
        </w:tc>
        <w:tc>
          <w:tcPr>
            <w:tcW w:w="4930" w:type="dxa"/>
            <w:shd w:val="pct12" w:color="auto" w:fill="auto"/>
          </w:tcPr>
          <w:p w14:paraId="597C3323" w14:textId="57CEADE9" w:rsidR="006D1230" w:rsidRPr="006D1230" w:rsidRDefault="006D1230" w:rsidP="006D1230">
            <w:pPr>
              <w:jc w:val="center"/>
              <w:rPr>
                <w:rFonts w:eastAsia="Times New Roman" w:cstheme="minorHAnsi"/>
                <w:b/>
                <w:bCs/>
                <w:kern w:val="0"/>
                <w14:ligatures w14:val="none"/>
              </w:rPr>
            </w:pPr>
            <w:proofErr w:type="spellStart"/>
            <w:r w:rsidRPr="006D1230">
              <w:rPr>
                <w:rFonts w:eastAsia="Times New Roman" w:cstheme="minorHAnsi"/>
                <w:b/>
                <w:bCs/>
                <w:kern w:val="0"/>
                <w14:ligatures w14:val="none"/>
              </w:rPr>
              <w:t>ChatGPT’s</w:t>
            </w:r>
            <w:proofErr w:type="spellEnd"/>
            <w:r w:rsidRPr="006D1230">
              <w:rPr>
                <w:rFonts w:eastAsia="Times New Roman" w:cstheme="minorHAnsi"/>
                <w:b/>
                <w:bCs/>
                <w:kern w:val="0"/>
                <w14:ligatures w14:val="none"/>
              </w:rPr>
              <w:t xml:space="preserve"> response</w:t>
            </w:r>
          </w:p>
        </w:tc>
      </w:tr>
      <w:tr w:rsidR="006D1230" w14:paraId="6EBBA28D" w14:textId="77777777" w:rsidTr="006D4CB5">
        <w:tc>
          <w:tcPr>
            <w:tcW w:w="4929" w:type="dxa"/>
          </w:tcPr>
          <w:p w14:paraId="3704C4B4" w14:textId="4D51705D" w:rsidR="006D1230" w:rsidRDefault="00580CEE" w:rsidP="003941CF">
            <w:pPr>
              <w:rPr>
                <w:rFonts w:cstheme="minorHAnsi"/>
                <w:color w:val="292929"/>
                <w:spacing w:val="-1"/>
                <w:shd w:val="clear" w:color="auto" w:fill="FFFFFF"/>
              </w:rPr>
            </w:pPr>
            <w:r w:rsidRPr="000B1733">
              <w:rPr>
                <w:rFonts w:eastAsia="Times New Roman" w:cstheme="minorHAnsi"/>
                <w:kern w:val="0"/>
                <w14:ligatures w14:val="none"/>
              </w:rPr>
              <w:t>Human language includes morphology</w:t>
            </w:r>
            <w:r w:rsidR="00187DA0">
              <w:rPr>
                <w:rFonts w:eastAsia="Times New Roman" w:cstheme="minorHAnsi"/>
                <w:kern w:val="0"/>
                <w14:ligatures w14:val="none"/>
              </w:rPr>
              <w:t xml:space="preserve"> which is “</w:t>
            </w:r>
            <w:r w:rsidR="000B1733" w:rsidRPr="000B1733">
              <w:rPr>
                <w:rFonts w:cstheme="minorHAnsi"/>
                <w:color w:val="292929"/>
                <w:spacing w:val="-1"/>
                <w:shd w:val="clear" w:color="auto" w:fill="FFFFFF"/>
              </w:rPr>
              <w:t>the study of words, their formation, their relationship with other words in the same language, as well as the ways context can change a word’s pronunciation and meaning</w:t>
            </w:r>
            <w:r w:rsidR="00187DA0">
              <w:rPr>
                <w:rFonts w:cstheme="minorHAnsi"/>
                <w:color w:val="292929"/>
                <w:spacing w:val="-1"/>
                <w:shd w:val="clear" w:color="auto" w:fill="FFFFFF"/>
              </w:rPr>
              <w:t>” (Harris, 2018).</w:t>
            </w:r>
            <w:r w:rsidR="00231D72">
              <w:rPr>
                <w:rFonts w:cstheme="minorHAnsi"/>
                <w:color w:val="292929"/>
                <w:spacing w:val="-1"/>
                <w:shd w:val="clear" w:color="auto" w:fill="FFFFFF"/>
              </w:rPr>
              <w:t xml:space="preserve"> It </w:t>
            </w:r>
            <w:r w:rsidR="0090411D">
              <w:rPr>
                <w:rFonts w:cstheme="minorHAnsi"/>
                <w:color w:val="292929"/>
                <w:spacing w:val="-1"/>
                <w:shd w:val="clear" w:color="auto" w:fill="FFFFFF"/>
              </w:rPr>
              <w:t xml:space="preserve">is </w:t>
            </w:r>
            <w:r w:rsidR="00EC47B8">
              <w:rPr>
                <w:rFonts w:cstheme="minorHAnsi"/>
                <w:color w:val="292929"/>
                <w:spacing w:val="-1"/>
                <w:shd w:val="clear" w:color="auto" w:fill="FFFFFF"/>
              </w:rPr>
              <w:t xml:space="preserve">expressive and </w:t>
            </w:r>
            <w:r w:rsidR="00BB2116">
              <w:rPr>
                <w:rFonts w:cstheme="minorHAnsi"/>
                <w:color w:val="292929"/>
                <w:spacing w:val="-1"/>
                <w:shd w:val="clear" w:color="auto" w:fill="FFFFFF"/>
              </w:rPr>
              <w:t>include</w:t>
            </w:r>
            <w:r w:rsidR="00117F10">
              <w:rPr>
                <w:rFonts w:cstheme="minorHAnsi"/>
                <w:color w:val="292929"/>
                <w:spacing w:val="-1"/>
                <w:shd w:val="clear" w:color="auto" w:fill="FFFFFF"/>
              </w:rPr>
              <w:t>s</w:t>
            </w:r>
            <w:r w:rsidR="00BB2116">
              <w:rPr>
                <w:rFonts w:cstheme="minorHAnsi"/>
                <w:color w:val="292929"/>
                <w:spacing w:val="-1"/>
                <w:shd w:val="clear" w:color="auto" w:fill="FFFFFF"/>
              </w:rPr>
              <w:t xml:space="preserve"> more complex parts of speech </w:t>
            </w:r>
            <w:r w:rsidR="00C22322">
              <w:rPr>
                <w:rFonts w:cstheme="minorHAnsi"/>
                <w:color w:val="292929"/>
                <w:spacing w:val="-1"/>
                <w:shd w:val="clear" w:color="auto" w:fill="FFFFFF"/>
              </w:rPr>
              <w:t>such as</w:t>
            </w:r>
            <w:r w:rsidR="00902579">
              <w:rPr>
                <w:rFonts w:cstheme="minorHAnsi"/>
                <w:color w:val="292929"/>
                <w:spacing w:val="-1"/>
                <w:shd w:val="clear" w:color="auto" w:fill="FFFFFF"/>
              </w:rPr>
              <w:t xml:space="preserve"> </w:t>
            </w:r>
            <w:r w:rsidR="00734BC7">
              <w:rPr>
                <w:rFonts w:cstheme="minorHAnsi"/>
                <w:color w:val="292929"/>
                <w:spacing w:val="-1"/>
                <w:shd w:val="clear" w:color="auto" w:fill="FFFFFF"/>
              </w:rPr>
              <w:t xml:space="preserve">analogies, </w:t>
            </w:r>
            <w:r w:rsidR="00BB2116">
              <w:rPr>
                <w:rFonts w:cstheme="minorHAnsi"/>
                <w:color w:val="292929"/>
                <w:spacing w:val="-1"/>
                <w:shd w:val="clear" w:color="auto" w:fill="FFFFFF"/>
              </w:rPr>
              <w:t xml:space="preserve">idioms, slang, </w:t>
            </w:r>
            <w:proofErr w:type="gramStart"/>
            <w:r w:rsidR="004A35D5">
              <w:rPr>
                <w:rFonts w:cstheme="minorHAnsi"/>
                <w:color w:val="292929"/>
                <w:spacing w:val="-1"/>
                <w:shd w:val="clear" w:color="auto" w:fill="FFFFFF"/>
              </w:rPr>
              <w:t>irony</w:t>
            </w:r>
            <w:proofErr w:type="gramEnd"/>
            <w:r w:rsidR="00C22322">
              <w:rPr>
                <w:rFonts w:cstheme="minorHAnsi"/>
                <w:color w:val="292929"/>
                <w:spacing w:val="-1"/>
                <w:shd w:val="clear" w:color="auto" w:fill="FFFFFF"/>
              </w:rPr>
              <w:t xml:space="preserve"> and cultural phenomena. However, programming languages are </w:t>
            </w:r>
            <w:r w:rsidR="00DD64F6">
              <w:rPr>
                <w:rFonts w:cstheme="minorHAnsi"/>
                <w:color w:val="292929"/>
                <w:spacing w:val="-1"/>
                <w:shd w:val="clear" w:color="auto" w:fill="FFFFFF"/>
              </w:rPr>
              <w:t xml:space="preserve">predetermined </w:t>
            </w:r>
            <w:r w:rsidR="00FE1431">
              <w:rPr>
                <w:rFonts w:cstheme="minorHAnsi"/>
                <w:color w:val="292929"/>
                <w:spacing w:val="-1"/>
                <w:shd w:val="clear" w:color="auto" w:fill="FFFFFF"/>
              </w:rPr>
              <w:t>so</w:t>
            </w:r>
            <w:r w:rsidR="004472FF">
              <w:rPr>
                <w:rFonts w:cstheme="minorHAnsi"/>
                <w:color w:val="292929"/>
                <w:spacing w:val="-1"/>
                <w:shd w:val="clear" w:color="auto" w:fill="FFFFFF"/>
              </w:rPr>
              <w:t xml:space="preserve"> they are</w:t>
            </w:r>
            <w:r w:rsidR="00FE1431">
              <w:rPr>
                <w:rFonts w:cstheme="minorHAnsi"/>
                <w:color w:val="292929"/>
                <w:spacing w:val="-1"/>
                <w:shd w:val="clear" w:color="auto" w:fill="FFFFFF"/>
              </w:rPr>
              <w:t xml:space="preserve"> more precise and less original. </w:t>
            </w:r>
            <w:r w:rsidR="00277007">
              <w:rPr>
                <w:rFonts w:cstheme="minorHAnsi"/>
                <w:color w:val="292929"/>
                <w:spacing w:val="-1"/>
                <w:shd w:val="clear" w:color="auto" w:fill="FFFFFF"/>
              </w:rPr>
              <w:t>It does not include th</w:t>
            </w:r>
            <w:r w:rsidR="004472FF">
              <w:rPr>
                <w:rFonts w:cstheme="minorHAnsi"/>
                <w:color w:val="292929"/>
                <w:spacing w:val="-1"/>
                <w:shd w:val="clear" w:color="auto" w:fill="FFFFFF"/>
              </w:rPr>
              <w:t>e</w:t>
            </w:r>
            <w:r w:rsidR="00277007">
              <w:rPr>
                <w:rFonts w:cstheme="minorHAnsi"/>
                <w:color w:val="292929"/>
                <w:spacing w:val="-1"/>
                <w:shd w:val="clear" w:color="auto" w:fill="FFFFFF"/>
              </w:rPr>
              <w:t xml:space="preserve"> rich</w:t>
            </w:r>
            <w:r w:rsidR="004472FF">
              <w:rPr>
                <w:rFonts w:cstheme="minorHAnsi"/>
                <w:color w:val="292929"/>
                <w:spacing w:val="-1"/>
                <w:shd w:val="clear" w:color="auto" w:fill="FFFFFF"/>
              </w:rPr>
              <w:t>, complex</w:t>
            </w:r>
            <w:r w:rsidR="00277007">
              <w:rPr>
                <w:rFonts w:cstheme="minorHAnsi"/>
                <w:color w:val="292929"/>
                <w:spacing w:val="-1"/>
                <w:shd w:val="clear" w:color="auto" w:fill="FFFFFF"/>
              </w:rPr>
              <w:t xml:space="preserve"> structures of morphology seen in human languages </w:t>
            </w:r>
            <w:r w:rsidR="00277007">
              <w:rPr>
                <w:rFonts w:cstheme="minorHAnsi"/>
                <w:color w:val="292929"/>
                <w:spacing w:val="-1"/>
                <w:shd w:val="clear" w:color="auto" w:fill="FFFFFF"/>
              </w:rPr>
              <w:lastRenderedPageBreak/>
              <w:t>(Harris, 2018)</w:t>
            </w:r>
            <w:r w:rsidR="001D702F">
              <w:rPr>
                <w:rFonts w:cstheme="minorHAnsi"/>
                <w:color w:val="292929"/>
                <w:spacing w:val="-1"/>
                <w:shd w:val="clear" w:color="auto" w:fill="FFFFFF"/>
              </w:rPr>
              <w:t>. It adheres to strict rules of</w:t>
            </w:r>
            <w:r w:rsidR="00975313">
              <w:rPr>
                <w:rFonts w:cstheme="minorHAnsi"/>
                <w:color w:val="292929"/>
                <w:spacing w:val="-1"/>
                <w:shd w:val="clear" w:color="auto" w:fill="FFFFFF"/>
              </w:rPr>
              <w:t xml:space="preserve"> grammar and</w:t>
            </w:r>
            <w:r w:rsidR="001D702F">
              <w:rPr>
                <w:rFonts w:cstheme="minorHAnsi"/>
                <w:color w:val="292929"/>
                <w:spacing w:val="-1"/>
                <w:shd w:val="clear" w:color="auto" w:fill="FFFFFF"/>
              </w:rPr>
              <w:t xml:space="preserve"> sentence formation </w:t>
            </w:r>
            <w:r w:rsidR="000B7888">
              <w:rPr>
                <w:rFonts w:cstheme="minorHAnsi"/>
                <w:color w:val="292929"/>
                <w:spacing w:val="-1"/>
                <w:shd w:val="clear" w:color="auto" w:fill="FFFFFF"/>
              </w:rPr>
              <w:t>thus</w:t>
            </w:r>
            <w:r w:rsidR="001D702F">
              <w:rPr>
                <w:rFonts w:cstheme="minorHAnsi"/>
                <w:color w:val="292929"/>
                <w:spacing w:val="-1"/>
                <w:shd w:val="clear" w:color="auto" w:fill="FFFFFF"/>
              </w:rPr>
              <w:t xml:space="preserve"> lac</w:t>
            </w:r>
            <w:r w:rsidR="005E71A5">
              <w:rPr>
                <w:rFonts w:cstheme="minorHAnsi"/>
                <w:color w:val="292929"/>
                <w:spacing w:val="-1"/>
                <w:shd w:val="clear" w:color="auto" w:fill="FFFFFF"/>
              </w:rPr>
              <w:t>ks</w:t>
            </w:r>
            <w:r w:rsidR="001D702F">
              <w:rPr>
                <w:rFonts w:cstheme="minorHAnsi"/>
                <w:color w:val="292929"/>
                <w:spacing w:val="-1"/>
                <w:shd w:val="clear" w:color="auto" w:fill="FFFFFF"/>
              </w:rPr>
              <w:t xml:space="preserve"> the flexibility of human language </w:t>
            </w:r>
            <w:r w:rsidR="00975313">
              <w:rPr>
                <w:rFonts w:cstheme="minorHAnsi"/>
                <w:color w:val="292929"/>
                <w:spacing w:val="-1"/>
                <w:shd w:val="clear" w:color="auto" w:fill="FFFFFF"/>
              </w:rPr>
              <w:t xml:space="preserve">that allows it to evolve. </w:t>
            </w:r>
            <w:r w:rsidR="00C154EA">
              <w:rPr>
                <w:rFonts w:cstheme="minorHAnsi"/>
                <w:color w:val="292929"/>
                <w:spacing w:val="-1"/>
                <w:shd w:val="clear" w:color="auto" w:fill="FFFFFF"/>
              </w:rPr>
              <w:t>(106 words)</w:t>
            </w:r>
          </w:p>
          <w:p w14:paraId="249A77CA" w14:textId="78C01339" w:rsidR="008D2449" w:rsidRPr="000B1733" w:rsidRDefault="008D2449" w:rsidP="003941CF">
            <w:pPr>
              <w:rPr>
                <w:rFonts w:eastAsia="Times New Roman" w:cstheme="minorHAnsi"/>
                <w:kern w:val="0"/>
                <w14:ligatures w14:val="none"/>
              </w:rPr>
            </w:pPr>
            <w:r>
              <w:rPr>
                <w:rFonts w:cstheme="minorHAnsi"/>
                <w:color w:val="292929"/>
                <w:spacing w:val="-1"/>
                <w:shd w:val="clear" w:color="auto" w:fill="FFFFFF"/>
              </w:rPr>
              <w:br/>
            </w:r>
          </w:p>
        </w:tc>
        <w:tc>
          <w:tcPr>
            <w:tcW w:w="4930" w:type="dxa"/>
          </w:tcPr>
          <w:p w14:paraId="54F24E88" w14:textId="022E5125" w:rsidR="006D1230" w:rsidRPr="006D1230" w:rsidRDefault="006D1230" w:rsidP="006D1230">
            <w:pPr>
              <w:spacing w:after="160" w:line="259" w:lineRule="auto"/>
              <w:rPr>
                <w:rFonts w:cstheme="minorHAnsi"/>
              </w:rPr>
            </w:pPr>
            <w:r w:rsidRPr="006D1230">
              <w:rPr>
                <w:rFonts w:cstheme="minorHAnsi"/>
                <w:color w:val="374151"/>
                <w:shd w:val="clear" w:color="auto" w:fill="F7F7F8"/>
              </w:rPr>
              <w:lastRenderedPageBreak/>
              <w:t xml:space="preserve">Machine (programming) languages and human (natural) languages exhibit notable differences. Machine languages, designed for computer communication, adhere to strict syntax and grammar, offering precision and determinism. They lack ambiguity and allow no room for interpretation. In contrast, human languages serve diverse human communication purposes, accommodating flexibility, context, and subjective interpretation. Natural languages feature intricate structures, idiomatic </w:t>
            </w:r>
            <w:r w:rsidRPr="006D1230">
              <w:rPr>
                <w:rFonts w:cstheme="minorHAnsi"/>
                <w:color w:val="374151"/>
                <w:shd w:val="clear" w:color="auto" w:fill="F7F7F8"/>
              </w:rPr>
              <w:lastRenderedPageBreak/>
              <w:t>expressions, and figurative language, reflecting cultural influences. They are adaptable, expressive, and capture the richness of human communication. While machine languages excel in precise instructions for computers, human languages thrive in the nuanced and multifaceted realm of human expression, fostering connection and understanding. (99 words)</w:t>
            </w:r>
          </w:p>
        </w:tc>
      </w:tr>
    </w:tbl>
    <w:p w14:paraId="3692D34D" w14:textId="77777777" w:rsidR="003941CF" w:rsidRDefault="003941CF" w:rsidP="003941CF">
      <w:pPr>
        <w:spacing w:after="0" w:line="240" w:lineRule="auto"/>
        <w:rPr>
          <w:rFonts w:eastAsia="Times New Roman" w:cstheme="minorHAnsi"/>
          <w:kern w:val="0"/>
          <w14:ligatures w14:val="none"/>
        </w:rPr>
      </w:pPr>
    </w:p>
    <w:p w14:paraId="63677A24" w14:textId="51E7B7C2" w:rsidR="00FB6792" w:rsidRPr="00FB6792" w:rsidRDefault="00FB6792" w:rsidP="003941CF">
      <w:pPr>
        <w:spacing w:after="0" w:line="240" w:lineRule="auto"/>
        <w:rPr>
          <w:rFonts w:eastAsia="Times New Roman" w:cstheme="minorHAnsi"/>
          <w:b/>
          <w:bCs/>
          <w:kern w:val="0"/>
          <w14:ligatures w14:val="none"/>
        </w:rPr>
      </w:pPr>
      <w:r w:rsidRPr="00FB6792">
        <w:rPr>
          <w:rFonts w:eastAsia="Times New Roman" w:cstheme="minorHAnsi"/>
          <w:b/>
          <w:bCs/>
          <w:kern w:val="0"/>
          <w14:ligatures w14:val="none"/>
        </w:rPr>
        <w:t>References:</w:t>
      </w:r>
    </w:p>
    <w:p w14:paraId="52A18905" w14:textId="77777777" w:rsidR="00FB6792" w:rsidRDefault="00FB6792" w:rsidP="003941CF">
      <w:pPr>
        <w:spacing w:after="0" w:line="240" w:lineRule="auto"/>
        <w:rPr>
          <w:rFonts w:eastAsia="Times New Roman" w:cstheme="minorHAnsi"/>
          <w:kern w:val="0"/>
          <w14:ligatures w14:val="none"/>
        </w:rPr>
      </w:pPr>
    </w:p>
    <w:p w14:paraId="4A95A4FC" w14:textId="3B637AAE" w:rsidR="001E7773" w:rsidRDefault="00FB6792" w:rsidP="003941CF">
      <w:pPr>
        <w:spacing w:after="0" w:line="240" w:lineRule="auto"/>
        <w:rPr>
          <w:rFonts w:cstheme="minorHAnsi"/>
          <w:color w:val="2D3B45"/>
          <w:shd w:val="clear" w:color="auto" w:fill="FFFFFF"/>
        </w:rPr>
      </w:pPr>
      <w:r w:rsidRPr="00BB23B8">
        <w:rPr>
          <w:rFonts w:cstheme="minorHAnsi"/>
          <w:color w:val="2D3B45"/>
          <w:shd w:val="clear" w:color="auto" w:fill="FFFFFF"/>
        </w:rPr>
        <w:t>Harris, A. (2018, October 31). </w:t>
      </w:r>
      <w:r w:rsidR="001D4CE7" w:rsidRPr="0080735B">
        <w:rPr>
          <w:rFonts w:cstheme="minorHAnsi"/>
          <w:color w:val="2D3B45"/>
          <w:shd w:val="clear" w:color="auto" w:fill="FFFFFF"/>
        </w:rPr>
        <w:t xml:space="preserve">Human languages vs. Programming languages. </w:t>
      </w:r>
      <w:r w:rsidR="0080735B" w:rsidRPr="0080735B">
        <w:rPr>
          <w:rFonts w:cstheme="minorHAnsi"/>
          <w:i/>
          <w:iCs/>
          <w:color w:val="2D3B45"/>
          <w:shd w:val="clear" w:color="auto" w:fill="FFFFFF"/>
        </w:rPr>
        <w:t>Medium.</w:t>
      </w:r>
    </w:p>
    <w:p w14:paraId="235A2520" w14:textId="7873ABE9" w:rsidR="00FB6792" w:rsidRPr="0068414F" w:rsidRDefault="001E7773" w:rsidP="003941CF">
      <w:pPr>
        <w:spacing w:after="0" w:line="240" w:lineRule="auto"/>
        <w:rPr>
          <w:rFonts w:cstheme="minorHAnsi"/>
          <w:color w:val="2D3B45"/>
          <w:shd w:val="clear" w:color="auto" w:fill="FFFFFF"/>
        </w:rPr>
      </w:pPr>
      <w:r>
        <w:rPr>
          <w:rFonts w:cstheme="minorHAnsi"/>
          <w:color w:val="2D3B45"/>
          <w:shd w:val="clear" w:color="auto" w:fill="FFFFFF"/>
        </w:rPr>
        <w:t xml:space="preserve">  </w:t>
      </w:r>
      <w:r>
        <w:rPr>
          <w:rFonts w:cstheme="minorHAnsi"/>
          <w:color w:val="2D3B45"/>
          <w:shd w:val="clear" w:color="auto" w:fill="FFFFFF"/>
        </w:rPr>
        <w:tab/>
      </w:r>
      <w:hyperlink r:id="rId17" w:history="1">
        <w:r w:rsidR="00EC3214" w:rsidRPr="00D96B9C">
          <w:rPr>
            <w:rStyle w:val="Hyperlink"/>
            <w:rFonts w:cstheme="minorHAnsi"/>
            <w:shd w:val="clear" w:color="auto" w:fill="FFFFFF"/>
          </w:rPr>
          <w:t>https://medium.com/@anaharris/human-languages-vs-programming-languages-c89410f13252</w:t>
        </w:r>
      </w:hyperlink>
      <w:r w:rsidR="00543C87">
        <w:rPr>
          <w:rFonts w:cstheme="minorHAnsi"/>
          <w:color w:val="2D3B45"/>
          <w:shd w:val="clear" w:color="auto" w:fill="FFFFFF"/>
        </w:rPr>
        <w:br/>
      </w:r>
    </w:p>
    <w:p w14:paraId="5609EDE4" w14:textId="77777777" w:rsidR="00095147" w:rsidRPr="00095147" w:rsidRDefault="00095147" w:rsidP="00095147">
      <w:pPr>
        <w:pStyle w:val="ListParagraph"/>
        <w:spacing w:after="0" w:line="240" w:lineRule="auto"/>
        <w:rPr>
          <w:rFonts w:eastAsia="Times New Roman" w:cstheme="minorHAnsi"/>
          <w:kern w:val="0"/>
          <w14:ligatures w14:val="none"/>
        </w:rPr>
      </w:pPr>
    </w:p>
    <w:p w14:paraId="17C06DC9" w14:textId="038404D1" w:rsidR="00AC4DE1" w:rsidRDefault="00EB73F3" w:rsidP="00830695">
      <w:pPr>
        <w:pStyle w:val="ListParagraph"/>
        <w:numPr>
          <w:ilvl w:val="0"/>
          <w:numId w:val="1"/>
        </w:numPr>
        <w:spacing w:after="0" w:line="240" w:lineRule="auto"/>
        <w:rPr>
          <w:rFonts w:eastAsia="Times New Roman" w:cstheme="minorHAnsi"/>
          <w:kern w:val="0"/>
          <w14:ligatures w14:val="none"/>
        </w:rPr>
      </w:pPr>
      <w:r w:rsidRPr="00095147">
        <w:rPr>
          <w:rFonts w:eastAsia="Times New Roman" w:cstheme="minorHAnsi"/>
          <w:kern w:val="0"/>
          <w14:ligatures w14:val="none"/>
        </w:rPr>
        <w:t xml:space="preserve">How does “machine (artificial) intelligence” differ from the human version? (~100 words). </w:t>
      </w:r>
      <w:r w:rsidRPr="00095147">
        <w:rPr>
          <w:rFonts w:eastAsia="Times New Roman" w:cstheme="minorHAnsi"/>
          <w:kern w:val="0"/>
          <w14:ligatures w14:val="none"/>
        </w:rPr>
        <w:br/>
        <w:t>For example, read the full article</w:t>
      </w:r>
      <w:r w:rsidRPr="00095147">
        <w:rPr>
          <w:rFonts w:eastAsia="Times New Roman" w:cstheme="minorHAnsi"/>
          <w:i/>
          <w:iCs/>
          <w:kern w:val="0"/>
          <w14:ligatures w14:val="none"/>
        </w:rPr>
        <w:t> </w:t>
      </w:r>
      <w:hyperlink r:id="rId18" w:tgtFrame="_blank" w:history="1">
        <w:r w:rsidRPr="00095147">
          <w:rPr>
            <w:rFonts w:eastAsia="Times New Roman" w:cstheme="minorHAnsi"/>
            <w:i/>
            <w:iCs/>
            <w:color w:val="0000FF"/>
            <w:kern w:val="0"/>
            <w:u w:val="single"/>
            <w14:ligatures w14:val="none"/>
          </w:rPr>
          <w:t>On the Measure of Intelligence</w:t>
        </w:r>
        <w:r w:rsidRPr="00095147">
          <w:rPr>
            <w:rFonts w:eastAsia="Times New Roman" w:cstheme="minorHAnsi"/>
            <w:i/>
            <w:iCs/>
            <w:color w:val="0000FF"/>
            <w:kern w:val="0"/>
            <w:u w:val="single"/>
            <w:bdr w:val="none" w:sz="0" w:space="0" w:color="auto" w:frame="1"/>
            <w14:ligatures w14:val="none"/>
          </w:rPr>
          <w:t>.</w:t>
        </w:r>
      </w:hyperlink>
      <w:r w:rsidRPr="00095147">
        <w:rPr>
          <w:rFonts w:eastAsia="Times New Roman" w:cstheme="minorHAnsi"/>
          <w:i/>
          <w:iCs/>
          <w:kern w:val="0"/>
          <w14:ligatures w14:val="none"/>
        </w:rPr>
        <w:t> </w:t>
      </w:r>
      <w:r w:rsidRPr="00095147">
        <w:rPr>
          <w:rFonts w:eastAsia="Times New Roman" w:cstheme="minorHAnsi"/>
          <w:kern w:val="0"/>
          <w14:ligatures w14:val="none"/>
        </w:rPr>
        <w:t>or just the </w:t>
      </w:r>
      <w:hyperlink r:id="rId19" w:tgtFrame="_blank" w:history="1">
        <w:r w:rsidRPr="00095147">
          <w:rPr>
            <w:rFonts w:eastAsia="Times New Roman" w:cstheme="minorHAnsi"/>
            <w:i/>
            <w:iCs/>
            <w:color w:val="0000FF"/>
            <w:kern w:val="0"/>
            <w:u w:val="single"/>
            <w14:ligatures w14:val="none"/>
          </w:rPr>
          <w:t>Abstract</w:t>
        </w:r>
        <w:r w:rsidRPr="00095147">
          <w:rPr>
            <w:rFonts w:eastAsia="Times New Roman" w:cstheme="minorHAnsi"/>
            <w:i/>
            <w:iCs/>
            <w:color w:val="0000FF"/>
            <w:kern w:val="0"/>
            <w:u w:val="single"/>
            <w:bdr w:val="none" w:sz="0" w:space="0" w:color="auto" w:frame="1"/>
            <w14:ligatures w14:val="none"/>
          </w:rPr>
          <w:t>.</w:t>
        </w:r>
      </w:hyperlink>
      <w:r w:rsidRPr="00095147">
        <w:rPr>
          <w:rFonts w:eastAsia="Times New Roman" w:cstheme="minorHAnsi"/>
          <w:i/>
          <w:iCs/>
          <w:kern w:val="0"/>
          <w14:ligatures w14:val="none"/>
        </w:rPr>
        <w:t> </w:t>
      </w:r>
      <w:r w:rsidRPr="00095147">
        <w:rPr>
          <w:rFonts w:eastAsia="Times New Roman" w:cstheme="minorHAnsi"/>
          <w:kern w:val="0"/>
          <w14:ligatures w14:val="none"/>
        </w:rPr>
        <w:t>(Chollet, 2019).</w:t>
      </w:r>
      <w:r w:rsidR="006D1230">
        <w:rPr>
          <w:rFonts w:eastAsia="Times New Roman" w:cstheme="minorHAnsi"/>
          <w:kern w:val="0"/>
          <w14:ligatures w14:val="none"/>
        </w:rPr>
        <w:br/>
      </w:r>
    </w:p>
    <w:p w14:paraId="44B624DF" w14:textId="5320F9E6" w:rsidR="006D1230" w:rsidRPr="00095147" w:rsidRDefault="006D1230" w:rsidP="00AC4DE1">
      <w:pPr>
        <w:pStyle w:val="ListParagraph"/>
        <w:spacing w:after="0" w:line="240" w:lineRule="auto"/>
        <w:rPr>
          <w:rFonts w:eastAsia="Times New Roman" w:cstheme="minorHAnsi"/>
          <w:kern w:val="0"/>
          <w14:ligatures w14:val="none"/>
        </w:rPr>
      </w:pPr>
    </w:p>
    <w:tbl>
      <w:tblPr>
        <w:tblStyle w:val="TableGrid"/>
        <w:tblW w:w="0" w:type="auto"/>
        <w:tblInd w:w="355" w:type="dxa"/>
        <w:tblLook w:val="04A0" w:firstRow="1" w:lastRow="0" w:firstColumn="1" w:lastColumn="0" w:noHBand="0" w:noVBand="1"/>
      </w:tblPr>
      <w:tblGrid>
        <w:gridCol w:w="4929"/>
        <w:gridCol w:w="4930"/>
      </w:tblGrid>
      <w:tr w:rsidR="006D1230" w14:paraId="0B137C33" w14:textId="77777777" w:rsidTr="00247552">
        <w:tc>
          <w:tcPr>
            <w:tcW w:w="4929" w:type="dxa"/>
            <w:shd w:val="pct12" w:color="auto" w:fill="auto"/>
          </w:tcPr>
          <w:p w14:paraId="1AB15F99" w14:textId="77777777" w:rsidR="006D1230" w:rsidRPr="006D1230" w:rsidRDefault="006D1230" w:rsidP="00247552">
            <w:pPr>
              <w:jc w:val="center"/>
              <w:rPr>
                <w:rFonts w:eastAsia="Times New Roman" w:cstheme="minorHAnsi"/>
                <w:b/>
                <w:bCs/>
                <w:kern w:val="0"/>
                <w14:ligatures w14:val="none"/>
              </w:rPr>
            </w:pPr>
            <w:r w:rsidRPr="006D1230">
              <w:rPr>
                <w:rFonts w:eastAsia="Times New Roman" w:cstheme="minorHAnsi"/>
                <w:b/>
                <w:bCs/>
                <w:kern w:val="0"/>
                <w14:ligatures w14:val="none"/>
              </w:rPr>
              <w:t>My response</w:t>
            </w:r>
          </w:p>
        </w:tc>
        <w:tc>
          <w:tcPr>
            <w:tcW w:w="4930" w:type="dxa"/>
            <w:shd w:val="pct12" w:color="auto" w:fill="auto"/>
          </w:tcPr>
          <w:p w14:paraId="21AD293B" w14:textId="77777777" w:rsidR="006D1230" w:rsidRPr="006D1230" w:rsidRDefault="006D1230" w:rsidP="00247552">
            <w:pPr>
              <w:jc w:val="center"/>
              <w:rPr>
                <w:rFonts w:eastAsia="Times New Roman" w:cstheme="minorHAnsi"/>
                <w:b/>
                <w:bCs/>
                <w:kern w:val="0"/>
                <w14:ligatures w14:val="none"/>
              </w:rPr>
            </w:pPr>
            <w:proofErr w:type="spellStart"/>
            <w:r w:rsidRPr="006D1230">
              <w:rPr>
                <w:rFonts w:eastAsia="Times New Roman" w:cstheme="minorHAnsi"/>
                <w:b/>
                <w:bCs/>
                <w:kern w:val="0"/>
                <w14:ligatures w14:val="none"/>
              </w:rPr>
              <w:t>ChatGPT’s</w:t>
            </w:r>
            <w:proofErr w:type="spellEnd"/>
            <w:r w:rsidRPr="006D1230">
              <w:rPr>
                <w:rFonts w:eastAsia="Times New Roman" w:cstheme="minorHAnsi"/>
                <w:b/>
                <w:bCs/>
                <w:kern w:val="0"/>
                <w14:ligatures w14:val="none"/>
              </w:rPr>
              <w:t xml:space="preserve"> response</w:t>
            </w:r>
          </w:p>
        </w:tc>
      </w:tr>
      <w:tr w:rsidR="006D1230" w14:paraId="02EAD469" w14:textId="77777777" w:rsidTr="00247552">
        <w:tc>
          <w:tcPr>
            <w:tcW w:w="4929" w:type="dxa"/>
          </w:tcPr>
          <w:p w14:paraId="05907A1C" w14:textId="74C7E1D4" w:rsidR="006D1230" w:rsidRDefault="00797585" w:rsidP="006D4CB5">
            <w:pPr>
              <w:rPr>
                <w:rFonts w:eastAsia="Times New Roman" w:cstheme="minorHAnsi"/>
                <w:kern w:val="0"/>
                <w14:ligatures w14:val="none"/>
              </w:rPr>
            </w:pPr>
            <w:r w:rsidRPr="003E3830">
              <w:rPr>
                <w:rFonts w:eastAsia="Times New Roman" w:cstheme="minorHAnsi"/>
                <w:kern w:val="0"/>
                <w14:ligatures w14:val="none"/>
              </w:rPr>
              <w:t xml:space="preserve">Machine intelligence is </w:t>
            </w:r>
            <w:r w:rsidR="00353511" w:rsidRPr="003E3830">
              <w:rPr>
                <w:rFonts w:eastAsia="Times New Roman" w:cstheme="minorHAnsi"/>
                <w:kern w:val="0"/>
                <w14:ligatures w14:val="none"/>
              </w:rPr>
              <w:t>defined as “</w:t>
            </w:r>
            <w:r w:rsidR="00353511" w:rsidRPr="003E3830">
              <w:rPr>
                <w:rFonts w:cstheme="minorHAnsi"/>
                <w:shd w:val="clear" w:color="auto" w:fill="FFFFFF"/>
              </w:rPr>
              <w:t xml:space="preserve">skill-acquisition efficiency and highlighting the concepts of scope, generalization difficulty, priors, and experience” (Chollet, 2019). </w:t>
            </w:r>
            <w:r w:rsidR="00367193" w:rsidRPr="003E3830">
              <w:rPr>
                <w:rFonts w:cstheme="minorHAnsi"/>
                <w:shd w:val="clear" w:color="auto" w:fill="FFFFFF"/>
              </w:rPr>
              <w:t>Knowledge is acquired through exposure to material and</w:t>
            </w:r>
            <w:r w:rsidR="003E3830" w:rsidRPr="003E3830">
              <w:rPr>
                <w:rFonts w:cstheme="minorHAnsi"/>
                <w:shd w:val="clear" w:color="auto" w:fill="FFFFFF"/>
              </w:rPr>
              <w:t xml:space="preserve"> consistent practice (</w:t>
            </w:r>
            <w:proofErr w:type="spellStart"/>
            <w:r w:rsidR="003E3830" w:rsidRPr="003E3830">
              <w:rPr>
                <w:rFonts w:cstheme="minorHAnsi"/>
                <w:shd w:val="clear" w:color="auto" w:fill="FFFFFF"/>
              </w:rPr>
              <w:t>Simplilearn</w:t>
            </w:r>
            <w:proofErr w:type="spellEnd"/>
            <w:r w:rsidR="003E3830" w:rsidRPr="003E3830">
              <w:rPr>
                <w:rFonts w:cstheme="minorHAnsi"/>
                <w:shd w:val="clear" w:color="auto" w:fill="FFFFFF"/>
              </w:rPr>
              <w:t>, 2023)</w:t>
            </w:r>
            <w:r w:rsidR="00C97921" w:rsidRPr="003E3830">
              <w:rPr>
                <w:rFonts w:cstheme="minorHAnsi"/>
                <w:shd w:val="clear" w:color="auto" w:fill="FFFFFF"/>
              </w:rPr>
              <w:t xml:space="preserve"> </w:t>
            </w:r>
            <w:r w:rsidR="006D4CB5">
              <w:rPr>
                <w:rFonts w:cstheme="minorHAnsi"/>
                <w:shd w:val="clear" w:color="auto" w:fill="FFFFFF"/>
              </w:rPr>
              <w:t>w</w:t>
            </w:r>
            <w:r w:rsidR="00B24DD8" w:rsidRPr="003E3830">
              <w:rPr>
                <w:rFonts w:cstheme="minorHAnsi"/>
                <w:shd w:val="clear" w:color="auto" w:fill="FFFFFF"/>
              </w:rPr>
              <w:t>hereas human intelligence is a cognitive proce</w:t>
            </w:r>
            <w:r w:rsidR="005A341C" w:rsidRPr="003E3830">
              <w:rPr>
                <w:rFonts w:cstheme="minorHAnsi"/>
                <w:shd w:val="clear" w:color="auto" w:fill="FFFFFF"/>
              </w:rPr>
              <w:t xml:space="preserve">ss with the ability to think, reason, evaluate and adapt to </w:t>
            </w:r>
            <w:r w:rsidR="0033294A">
              <w:rPr>
                <w:rFonts w:cstheme="minorHAnsi"/>
                <w:shd w:val="clear" w:color="auto" w:fill="FFFFFF"/>
              </w:rPr>
              <w:t xml:space="preserve">changing </w:t>
            </w:r>
            <w:r w:rsidR="005A341C" w:rsidRPr="003E3830">
              <w:rPr>
                <w:rFonts w:cstheme="minorHAnsi"/>
                <w:shd w:val="clear" w:color="auto" w:fill="FFFFFF"/>
              </w:rPr>
              <w:t>situations</w:t>
            </w:r>
            <w:r w:rsidR="006D4CB5">
              <w:rPr>
                <w:rFonts w:cstheme="minorHAnsi"/>
                <w:shd w:val="clear" w:color="auto" w:fill="FFFFFF"/>
              </w:rPr>
              <w:t xml:space="preserve">. </w:t>
            </w:r>
            <w:r w:rsidR="0033294A">
              <w:rPr>
                <w:rFonts w:cstheme="minorHAnsi"/>
                <w:shd w:val="clear" w:color="auto" w:fill="FFFFFF"/>
              </w:rPr>
              <w:t>It can also</w:t>
            </w:r>
            <w:r w:rsidR="00272D32">
              <w:rPr>
                <w:rFonts w:cstheme="minorHAnsi"/>
                <w:shd w:val="clear" w:color="auto" w:fill="FFFFFF"/>
              </w:rPr>
              <w:t xml:space="preserve"> be abstract, imperfect, inventive and creative. </w:t>
            </w:r>
            <w:r w:rsidR="009F0617">
              <w:rPr>
                <w:rFonts w:cstheme="minorHAnsi"/>
                <w:shd w:val="clear" w:color="auto" w:fill="FFFFFF"/>
              </w:rPr>
              <w:t>AI</w:t>
            </w:r>
            <w:r w:rsidR="00D67334">
              <w:rPr>
                <w:rFonts w:cstheme="minorHAnsi"/>
                <w:shd w:val="clear" w:color="auto" w:fill="FFFFFF"/>
              </w:rPr>
              <w:t xml:space="preserve"> </w:t>
            </w:r>
            <w:r w:rsidR="00AF413A">
              <w:rPr>
                <w:rFonts w:cstheme="minorHAnsi"/>
                <w:shd w:val="clear" w:color="auto" w:fill="FFFFFF"/>
              </w:rPr>
              <w:t xml:space="preserve">lacks creativity, </w:t>
            </w:r>
            <w:proofErr w:type="gramStart"/>
            <w:r w:rsidR="0068043B">
              <w:rPr>
                <w:rFonts w:cstheme="minorHAnsi"/>
                <w:shd w:val="clear" w:color="auto" w:fill="FFFFFF"/>
              </w:rPr>
              <w:t>intuition</w:t>
            </w:r>
            <w:proofErr w:type="gramEnd"/>
            <w:r w:rsidR="0068043B">
              <w:rPr>
                <w:rFonts w:cstheme="minorHAnsi"/>
                <w:shd w:val="clear" w:color="auto" w:fill="FFFFFF"/>
              </w:rPr>
              <w:t xml:space="preserve"> and emotional intelligence</w:t>
            </w:r>
            <w:r w:rsidR="005976F9">
              <w:rPr>
                <w:rFonts w:cstheme="minorHAnsi"/>
                <w:shd w:val="clear" w:color="auto" w:fill="FFFFFF"/>
              </w:rPr>
              <w:t xml:space="preserve">, is unable to adapt to new and unexpected situations and cannot provide moral or ethical </w:t>
            </w:r>
            <w:r w:rsidR="00F94928">
              <w:rPr>
                <w:rFonts w:cstheme="minorHAnsi"/>
                <w:shd w:val="clear" w:color="auto" w:fill="FFFFFF"/>
              </w:rPr>
              <w:t>considerations in decision-making</w:t>
            </w:r>
            <w:r w:rsidR="00AD376B">
              <w:rPr>
                <w:rFonts w:cstheme="minorHAnsi"/>
                <w:shd w:val="clear" w:color="auto" w:fill="FFFFFF"/>
              </w:rPr>
              <w:t xml:space="preserve"> that is found in human intelligence</w:t>
            </w:r>
            <w:r w:rsidR="00035412">
              <w:rPr>
                <w:rFonts w:cstheme="minorHAnsi"/>
                <w:shd w:val="clear" w:color="auto" w:fill="FFFFFF"/>
              </w:rPr>
              <w:t xml:space="preserve"> (</w:t>
            </w:r>
            <w:r w:rsidR="00C96B04">
              <w:rPr>
                <w:rFonts w:cstheme="minorHAnsi"/>
                <w:shd w:val="clear" w:color="auto" w:fill="FFFFFF"/>
              </w:rPr>
              <w:t>shivani_21, 2023</w:t>
            </w:r>
            <w:r w:rsidR="00035412">
              <w:rPr>
                <w:rFonts w:cstheme="minorHAnsi"/>
                <w:shd w:val="clear" w:color="auto" w:fill="FFFFFF"/>
              </w:rPr>
              <w:t>)</w:t>
            </w:r>
            <w:r w:rsidR="00AD376B">
              <w:rPr>
                <w:rFonts w:cstheme="minorHAnsi"/>
                <w:shd w:val="clear" w:color="auto" w:fill="FFFFFF"/>
              </w:rPr>
              <w:t xml:space="preserve">. </w:t>
            </w:r>
            <w:r w:rsidR="00F94928">
              <w:rPr>
                <w:rFonts w:cstheme="minorHAnsi"/>
                <w:shd w:val="clear" w:color="auto" w:fill="FFFFFF"/>
              </w:rPr>
              <w:t xml:space="preserve"> </w:t>
            </w:r>
            <w:r w:rsidR="003D3D16">
              <w:rPr>
                <w:rFonts w:cstheme="minorHAnsi"/>
                <w:shd w:val="clear" w:color="auto" w:fill="FFFFFF"/>
              </w:rPr>
              <w:t>Further, AI does not need rest</w:t>
            </w:r>
            <w:r w:rsidR="00035412">
              <w:rPr>
                <w:rFonts w:cstheme="minorHAnsi"/>
                <w:shd w:val="clear" w:color="auto" w:fill="FFFFFF"/>
              </w:rPr>
              <w:t xml:space="preserve"> and can process information </w:t>
            </w:r>
            <w:r w:rsidR="000E4573">
              <w:rPr>
                <w:rFonts w:cstheme="minorHAnsi"/>
                <w:shd w:val="clear" w:color="auto" w:fill="FFFFFF"/>
              </w:rPr>
              <w:t>much faster than human</w:t>
            </w:r>
            <w:r w:rsidR="0041584C">
              <w:rPr>
                <w:rFonts w:cstheme="minorHAnsi"/>
                <w:shd w:val="clear" w:color="auto" w:fill="FFFFFF"/>
              </w:rPr>
              <w:t>s.</w:t>
            </w:r>
            <w:r w:rsidR="00ED0876">
              <w:rPr>
                <w:rFonts w:cstheme="minorHAnsi"/>
                <w:shd w:val="clear" w:color="auto" w:fill="FFFFFF"/>
              </w:rPr>
              <w:t xml:space="preserve"> (106 words)</w:t>
            </w:r>
          </w:p>
        </w:tc>
        <w:tc>
          <w:tcPr>
            <w:tcW w:w="4930" w:type="dxa"/>
          </w:tcPr>
          <w:p w14:paraId="12A945E3" w14:textId="55AE51ED" w:rsidR="006D1230" w:rsidRPr="006D4CB5" w:rsidRDefault="00AC4DE1" w:rsidP="00247552">
            <w:pPr>
              <w:rPr>
                <w:rFonts w:eastAsia="Times New Roman" w:cstheme="minorHAnsi"/>
                <w:kern w:val="0"/>
                <w14:ligatures w14:val="none"/>
              </w:rPr>
            </w:pPr>
            <w:r w:rsidRPr="006D4CB5">
              <w:rPr>
                <w:rFonts w:cstheme="minorHAnsi"/>
                <w:color w:val="374151"/>
                <w:shd w:val="clear" w:color="auto" w:fill="F7F7F8"/>
              </w:rPr>
              <w:t>Machine (artificial) intelligence differs from the human version in several ways. Firstly, machine intelligence is based on algorithms and data processing, while human intelligence stems from biological processes and cognitive abilities. Machines excel in computational tasks and pattern recognition, but human intelligence exhibits creativity, intuition, and emotional understanding. Secondly, machine intelligence operates within predetermined boundaries and relies on programmed rules, whereas human intelligence is adaptable and can handle novel situations. Human intelligence also encompasses social and ethical considerations, whereas machine intelligence lacks inherent moral judgment. While machines can outperform humans in specific tasks, they still fall short in replicating the complexity and breadth of human intelligence. (106 words).</w:t>
            </w:r>
          </w:p>
        </w:tc>
      </w:tr>
    </w:tbl>
    <w:p w14:paraId="7C5ACD99" w14:textId="77777777" w:rsidR="00442653" w:rsidRDefault="00442653" w:rsidP="00442653">
      <w:pPr>
        <w:spacing w:after="0" w:line="240" w:lineRule="auto"/>
        <w:rPr>
          <w:rFonts w:eastAsia="Times New Roman" w:cstheme="minorHAnsi"/>
          <w:kern w:val="0"/>
          <w14:ligatures w14:val="none"/>
        </w:rPr>
      </w:pPr>
    </w:p>
    <w:p w14:paraId="06BC522B" w14:textId="77777777" w:rsidR="00442653" w:rsidRPr="00442653" w:rsidRDefault="00442653" w:rsidP="00442653">
      <w:pPr>
        <w:spacing w:after="0" w:line="240" w:lineRule="auto"/>
        <w:rPr>
          <w:rFonts w:eastAsia="Times New Roman" w:cstheme="minorHAnsi"/>
          <w:b/>
          <w:bCs/>
          <w:kern w:val="0"/>
          <w14:ligatures w14:val="none"/>
        </w:rPr>
      </w:pPr>
      <w:r w:rsidRPr="00442653">
        <w:rPr>
          <w:rFonts w:eastAsia="Times New Roman" w:cstheme="minorHAnsi"/>
          <w:b/>
          <w:bCs/>
          <w:kern w:val="0"/>
          <w14:ligatures w14:val="none"/>
        </w:rPr>
        <w:t xml:space="preserve">References: </w:t>
      </w:r>
    </w:p>
    <w:p w14:paraId="53490674" w14:textId="5396CD58" w:rsidR="00442653" w:rsidRDefault="003E3830" w:rsidP="00442653">
      <w:pPr>
        <w:spacing w:after="0" w:line="240" w:lineRule="auto"/>
      </w:pPr>
      <w:r w:rsidRPr="00442653">
        <w:rPr>
          <w:rFonts w:eastAsia="Times New Roman" w:cstheme="minorHAnsi"/>
          <w:kern w:val="0"/>
          <w14:ligatures w14:val="none"/>
        </w:rPr>
        <w:br/>
      </w:r>
      <w:r w:rsidR="00442653" w:rsidRPr="00442653">
        <w:rPr>
          <w:rFonts w:cstheme="minorHAnsi"/>
          <w:color w:val="2D3B45"/>
          <w:shd w:val="clear" w:color="auto" w:fill="FFFFFF"/>
        </w:rPr>
        <w:t>Chollet, F. (2019, November 5). </w:t>
      </w:r>
      <w:hyperlink r:id="rId20" w:tgtFrame="_blank" w:history="1">
        <w:r w:rsidR="00442653" w:rsidRPr="00454F2D">
          <w:rPr>
            <w:rFonts w:cstheme="minorHAnsi"/>
            <w:i/>
            <w:iCs/>
          </w:rPr>
          <w:t xml:space="preserve">On the </w:t>
        </w:r>
        <w:r w:rsidR="00454F2D" w:rsidRPr="00454F2D">
          <w:rPr>
            <w:rFonts w:cstheme="minorHAnsi"/>
            <w:i/>
            <w:iCs/>
          </w:rPr>
          <w:t>M</w:t>
        </w:r>
        <w:r w:rsidR="00442653" w:rsidRPr="00454F2D">
          <w:rPr>
            <w:rFonts w:cstheme="minorHAnsi"/>
            <w:i/>
            <w:iCs/>
          </w:rPr>
          <w:t xml:space="preserve">easure of </w:t>
        </w:r>
        <w:r w:rsidR="00454F2D" w:rsidRPr="00454F2D">
          <w:rPr>
            <w:rFonts w:cstheme="minorHAnsi"/>
            <w:i/>
            <w:iCs/>
          </w:rPr>
          <w:t>I</w:t>
        </w:r>
        <w:r w:rsidR="00442653" w:rsidRPr="00454F2D">
          <w:rPr>
            <w:rFonts w:cstheme="minorHAnsi"/>
            <w:i/>
            <w:iCs/>
          </w:rPr>
          <w:t>ntelligence</w:t>
        </w:r>
      </w:hyperlink>
      <w:r w:rsidR="008D1408" w:rsidRPr="00454F2D">
        <w:rPr>
          <w:rFonts w:cstheme="minorHAnsi"/>
          <w:i/>
          <w:iCs/>
        </w:rPr>
        <w:t>.</w:t>
      </w:r>
      <w:r w:rsidR="008D1408" w:rsidRPr="00454F2D">
        <w:rPr>
          <w:rFonts w:cstheme="minorHAnsi"/>
        </w:rPr>
        <w:t xml:space="preserve"> </w:t>
      </w:r>
      <w:hyperlink r:id="rId21" w:history="1">
        <w:r w:rsidR="00CC1B61" w:rsidRPr="00CC1B61">
          <w:rPr>
            <w:color w:val="0000FF"/>
            <w:u w:val="single"/>
          </w:rPr>
          <w:t>1911.01547.pdf (arxiv.org)</w:t>
        </w:r>
      </w:hyperlink>
      <w:r w:rsidR="00CC1B61">
        <w:t xml:space="preserve"> </w:t>
      </w:r>
    </w:p>
    <w:p w14:paraId="505CBC03" w14:textId="77777777" w:rsidR="00BB7A17" w:rsidRDefault="00BB7A17" w:rsidP="00442653">
      <w:pPr>
        <w:spacing w:after="0" w:line="240" w:lineRule="auto"/>
      </w:pPr>
    </w:p>
    <w:p w14:paraId="3714D850" w14:textId="7E7A80B1" w:rsidR="00BB7A17" w:rsidRPr="0088115B" w:rsidRDefault="00BB7A17" w:rsidP="00BB7A17">
      <w:pPr>
        <w:spacing w:after="0" w:line="240" w:lineRule="auto"/>
        <w:rPr>
          <w:rFonts w:eastAsia="Times New Roman" w:cstheme="minorHAnsi"/>
          <w:kern w:val="0"/>
          <w14:ligatures w14:val="none"/>
        </w:rPr>
      </w:pPr>
      <w:r>
        <w:rPr>
          <w:rFonts w:eastAsia="Times New Roman" w:cstheme="minorHAnsi"/>
          <w:kern w:val="0"/>
          <w14:ligatures w14:val="none"/>
        </w:rPr>
        <w:t xml:space="preserve">shivani_21. (2023, May 3). </w:t>
      </w:r>
      <w:r w:rsidRPr="0088115B">
        <w:rPr>
          <w:rFonts w:eastAsia="Times New Roman" w:cstheme="minorHAnsi"/>
          <w:kern w:val="0"/>
          <w14:ligatures w14:val="none"/>
        </w:rPr>
        <w:t>Differences Between Artificial Intelligence and Human Intelligence.</w:t>
      </w:r>
      <w:r w:rsidR="0088115B">
        <w:rPr>
          <w:rFonts w:eastAsia="Times New Roman" w:cstheme="minorHAnsi"/>
          <w:kern w:val="0"/>
          <w14:ligatures w14:val="none"/>
        </w:rPr>
        <w:t xml:space="preserve"> </w:t>
      </w:r>
      <w:proofErr w:type="spellStart"/>
      <w:r w:rsidR="0088115B" w:rsidRPr="0088115B">
        <w:rPr>
          <w:rFonts w:eastAsia="Times New Roman" w:cstheme="minorHAnsi"/>
          <w:i/>
          <w:iCs/>
          <w:kern w:val="0"/>
          <w14:ligatures w14:val="none"/>
        </w:rPr>
        <w:t>GeeksforGeeks</w:t>
      </w:r>
      <w:proofErr w:type="spellEnd"/>
      <w:r w:rsidR="0088115B" w:rsidRPr="0088115B">
        <w:rPr>
          <w:rFonts w:eastAsia="Times New Roman" w:cstheme="minorHAnsi"/>
          <w:i/>
          <w:iCs/>
          <w:kern w:val="0"/>
          <w14:ligatures w14:val="none"/>
        </w:rPr>
        <w:t>.</w:t>
      </w:r>
      <w:r w:rsidRPr="0088115B">
        <w:rPr>
          <w:rFonts w:eastAsia="Times New Roman" w:cstheme="minorHAnsi"/>
          <w:kern w:val="0"/>
          <w14:ligatures w14:val="none"/>
        </w:rPr>
        <w:t xml:space="preserve"> </w:t>
      </w:r>
    </w:p>
    <w:p w14:paraId="35BB41CA" w14:textId="77777777" w:rsidR="00BB7A17" w:rsidRPr="00442653" w:rsidRDefault="00B432B2" w:rsidP="00BB7A17">
      <w:pPr>
        <w:pStyle w:val="ListParagraph"/>
        <w:spacing w:after="0" w:line="240" w:lineRule="auto"/>
        <w:rPr>
          <w:rFonts w:eastAsia="Times New Roman" w:cstheme="minorHAnsi"/>
          <w:kern w:val="0"/>
          <w14:ligatures w14:val="none"/>
        </w:rPr>
      </w:pPr>
      <w:hyperlink r:id="rId22" w:history="1">
        <w:r w:rsidR="00BB7A17" w:rsidRPr="00442653">
          <w:rPr>
            <w:rStyle w:val="Hyperlink"/>
            <w:rFonts w:eastAsia="Times New Roman" w:cstheme="minorHAnsi"/>
            <w:kern w:val="0"/>
            <w14:ligatures w14:val="none"/>
          </w:rPr>
          <w:t>https://www.geeksforgeeks.org/difference-between-artificial-intelligence-and-human-intelligence/</w:t>
        </w:r>
      </w:hyperlink>
    </w:p>
    <w:p w14:paraId="3AE7EEAC" w14:textId="77777777" w:rsidR="00454F2D" w:rsidRDefault="00454F2D" w:rsidP="00442653">
      <w:pPr>
        <w:spacing w:after="0" w:line="240" w:lineRule="auto"/>
        <w:rPr>
          <w:rFonts w:eastAsia="Times New Roman" w:cstheme="minorHAnsi"/>
          <w:kern w:val="0"/>
          <w14:ligatures w14:val="none"/>
        </w:rPr>
      </w:pPr>
    </w:p>
    <w:p w14:paraId="5C93248F" w14:textId="7B118E90" w:rsidR="00446B84" w:rsidRDefault="002B03B2" w:rsidP="00446B84">
      <w:pPr>
        <w:spacing w:after="0" w:line="240" w:lineRule="auto"/>
        <w:rPr>
          <w:rFonts w:eastAsia="Times New Roman" w:cstheme="minorHAnsi"/>
          <w:kern w:val="0"/>
          <w14:ligatures w14:val="none"/>
        </w:rPr>
      </w:pPr>
      <w:proofErr w:type="spellStart"/>
      <w:r>
        <w:rPr>
          <w:rFonts w:eastAsia="Times New Roman" w:cstheme="minorHAnsi"/>
          <w:kern w:val="0"/>
          <w14:ligatures w14:val="none"/>
        </w:rPr>
        <w:t>Simplilearn</w:t>
      </w:r>
      <w:proofErr w:type="spellEnd"/>
      <w:r w:rsidR="00446B84">
        <w:rPr>
          <w:rFonts w:eastAsia="Times New Roman" w:cstheme="minorHAnsi"/>
          <w:kern w:val="0"/>
          <w14:ligatures w14:val="none"/>
        </w:rPr>
        <w:t>.</w:t>
      </w:r>
      <w:r>
        <w:rPr>
          <w:rFonts w:eastAsia="Times New Roman" w:cstheme="minorHAnsi"/>
          <w:kern w:val="0"/>
          <w14:ligatures w14:val="none"/>
        </w:rPr>
        <w:t xml:space="preserve"> (</w:t>
      </w:r>
      <w:r w:rsidR="00446B84">
        <w:rPr>
          <w:rFonts w:eastAsia="Times New Roman" w:cstheme="minorHAnsi"/>
          <w:kern w:val="0"/>
          <w14:ligatures w14:val="none"/>
        </w:rPr>
        <w:t xml:space="preserve">2023, June 5). </w:t>
      </w:r>
      <w:r w:rsidR="00446B84" w:rsidRPr="00446B84">
        <w:rPr>
          <w:rFonts w:eastAsia="Times New Roman" w:cstheme="minorHAnsi"/>
          <w:i/>
          <w:iCs/>
          <w:kern w:val="0"/>
          <w14:ligatures w14:val="none"/>
        </w:rPr>
        <w:t>Artificial Intelligence vs</w:t>
      </w:r>
      <w:r w:rsidR="006D237E">
        <w:rPr>
          <w:rFonts w:eastAsia="Times New Roman" w:cstheme="minorHAnsi"/>
          <w:i/>
          <w:iCs/>
          <w:kern w:val="0"/>
          <w14:ligatures w14:val="none"/>
        </w:rPr>
        <w:t>.</w:t>
      </w:r>
      <w:r w:rsidR="00446B84" w:rsidRPr="00446B84">
        <w:rPr>
          <w:rFonts w:eastAsia="Times New Roman" w:cstheme="minorHAnsi"/>
          <w:i/>
          <w:iCs/>
          <w:kern w:val="0"/>
          <w14:ligatures w14:val="none"/>
        </w:rPr>
        <w:t xml:space="preserve"> Human Intelligence.</w:t>
      </w:r>
      <w:r w:rsidR="00446B84">
        <w:rPr>
          <w:rFonts w:eastAsia="Times New Roman" w:cstheme="minorHAnsi"/>
          <w:kern w:val="0"/>
          <w14:ligatures w14:val="none"/>
        </w:rPr>
        <w:t xml:space="preserve"> </w:t>
      </w:r>
    </w:p>
    <w:p w14:paraId="32914637" w14:textId="6C28AD9F" w:rsidR="003E3830" w:rsidRDefault="00B432B2" w:rsidP="00446B84">
      <w:pPr>
        <w:spacing w:after="0" w:line="240" w:lineRule="auto"/>
        <w:ind w:firstLine="720"/>
        <w:rPr>
          <w:rFonts w:eastAsia="Times New Roman" w:cstheme="minorHAnsi"/>
          <w:kern w:val="0"/>
          <w14:ligatures w14:val="none"/>
        </w:rPr>
      </w:pPr>
      <w:hyperlink r:id="rId23" w:history="1">
        <w:r w:rsidR="006D237E" w:rsidRPr="00D96B9C">
          <w:rPr>
            <w:rStyle w:val="Hyperlink"/>
            <w:rFonts w:eastAsia="Times New Roman" w:cstheme="minorHAnsi"/>
            <w:kern w:val="0"/>
            <w14:ligatures w14:val="none"/>
          </w:rPr>
          <w:t>https://www.simplilearn.com/artificial-intelligence-vs-human-intelligence-article</w:t>
        </w:r>
      </w:hyperlink>
    </w:p>
    <w:p w14:paraId="3F7CE292" w14:textId="63553ABE" w:rsidR="006D1230" w:rsidRPr="006F2D31" w:rsidRDefault="007F6BD3" w:rsidP="006F2D31">
      <w:pPr>
        <w:pStyle w:val="ListParagraph"/>
        <w:numPr>
          <w:ilvl w:val="0"/>
          <w:numId w:val="1"/>
        </w:numPr>
        <w:spacing w:after="0" w:line="240" w:lineRule="auto"/>
        <w:rPr>
          <w:rFonts w:eastAsia="Times New Roman" w:cstheme="minorHAnsi"/>
          <w:kern w:val="0"/>
          <w14:ligatures w14:val="none"/>
        </w:rPr>
      </w:pPr>
      <w:r w:rsidRPr="007F6BD3">
        <w:rPr>
          <w:rFonts w:eastAsia="Times New Roman" w:cstheme="minorHAnsi"/>
          <w:kern w:val="0"/>
          <w14:ligatures w14:val="none"/>
        </w:rPr>
        <w:lastRenderedPageBreak/>
        <w:t>How does “machine learning” differ from human learning? (~100 words) </w:t>
      </w:r>
      <w:r w:rsidRPr="006F2D31">
        <w:rPr>
          <w:rFonts w:eastAsia="Times New Roman" w:cstheme="minorHAnsi"/>
          <w:kern w:val="0"/>
          <w14:ligatures w14:val="none"/>
        </w:rPr>
        <w:t>For example, read </w:t>
      </w:r>
      <w:hyperlink r:id="rId24" w:tgtFrame="_blank" w:history="1">
        <w:r w:rsidRPr="006F2D31">
          <w:rPr>
            <w:rFonts w:eastAsia="Times New Roman" w:cstheme="minorHAnsi"/>
            <w:i/>
            <w:iCs/>
            <w:color w:val="0000FF"/>
            <w:kern w:val="0"/>
            <w:u w:val="single"/>
            <w14:ligatures w14:val="none"/>
          </w:rPr>
          <w:t xml:space="preserve">Why algorithms can be racist and sexist. A computer can </w:t>
        </w:r>
        <w:proofErr w:type="gramStart"/>
        <w:r w:rsidRPr="006F2D31">
          <w:rPr>
            <w:rFonts w:eastAsia="Times New Roman" w:cstheme="minorHAnsi"/>
            <w:i/>
            <w:iCs/>
            <w:color w:val="0000FF"/>
            <w:kern w:val="0"/>
            <w:u w:val="single"/>
            <w14:ligatures w14:val="none"/>
          </w:rPr>
          <w:t>make a decision</w:t>
        </w:r>
        <w:proofErr w:type="gramEnd"/>
        <w:r w:rsidRPr="006F2D31">
          <w:rPr>
            <w:rFonts w:eastAsia="Times New Roman" w:cstheme="minorHAnsi"/>
            <w:i/>
            <w:iCs/>
            <w:color w:val="0000FF"/>
            <w:kern w:val="0"/>
            <w:u w:val="single"/>
            <w14:ligatures w14:val="none"/>
          </w:rPr>
          <w:t xml:space="preserve"> faster. That doesn’t make it fair</w:t>
        </w:r>
        <w:r w:rsidRPr="006F2D31">
          <w:rPr>
            <w:rFonts w:eastAsia="Times New Roman" w:cstheme="minorHAnsi"/>
            <w:i/>
            <w:iCs/>
            <w:color w:val="0000FF"/>
            <w:kern w:val="0"/>
            <w:u w:val="single"/>
            <w:bdr w:val="none" w:sz="0" w:space="0" w:color="auto" w:frame="1"/>
            <w14:ligatures w14:val="none"/>
          </w:rPr>
          <w:t>.</w:t>
        </w:r>
      </w:hyperlink>
      <w:r w:rsidRPr="006F2D31">
        <w:rPr>
          <w:rFonts w:eastAsia="Times New Roman" w:cstheme="minorHAnsi"/>
          <w:i/>
          <w:iCs/>
          <w:kern w:val="0"/>
          <w14:ligatures w14:val="none"/>
        </w:rPr>
        <w:t> </w:t>
      </w:r>
      <w:r w:rsidRPr="006F2D31">
        <w:rPr>
          <w:rFonts w:eastAsia="Times New Roman" w:cstheme="minorHAnsi"/>
          <w:kern w:val="0"/>
          <w14:ligatures w14:val="none"/>
        </w:rPr>
        <w:t>(</w:t>
      </w:r>
      <w:proofErr w:type="spellStart"/>
      <w:r w:rsidRPr="006F2D31">
        <w:rPr>
          <w:rFonts w:eastAsia="Times New Roman" w:cstheme="minorHAnsi"/>
          <w:kern w:val="0"/>
          <w14:ligatures w14:val="none"/>
        </w:rPr>
        <w:t>Heilweil</w:t>
      </w:r>
      <w:proofErr w:type="spellEnd"/>
      <w:r w:rsidRPr="006F2D31">
        <w:rPr>
          <w:rFonts w:eastAsia="Times New Roman" w:cstheme="minorHAnsi"/>
          <w:kern w:val="0"/>
          <w14:ligatures w14:val="none"/>
        </w:rPr>
        <w:t>, 2020) and </w:t>
      </w:r>
      <w:hyperlink r:id="rId25" w:tgtFrame="_blank" w:history="1">
        <w:r w:rsidR="006F2D31" w:rsidRPr="006F2D31">
          <w:rPr>
            <w:rFonts w:eastAsia="Times New Roman" w:cstheme="minorHAnsi"/>
            <w:i/>
            <w:iCs/>
            <w:color w:val="0000FF"/>
            <w:kern w:val="0"/>
            <w:u w:val="single"/>
            <w14:ligatures w14:val="none"/>
          </w:rPr>
          <w:t>Artificial Intelligence Has a Problem with Gender and Racial Bias. Here’s How to Solve it</w:t>
        </w:r>
        <w:r w:rsidRPr="006F2D31">
          <w:rPr>
            <w:rFonts w:eastAsia="Times New Roman" w:cstheme="minorHAnsi"/>
            <w:color w:val="0000FF"/>
            <w:kern w:val="0"/>
            <w:u w:val="single"/>
            <w:bdr w:val="none" w:sz="0" w:space="0" w:color="auto" w:frame="1"/>
            <w14:ligatures w14:val="none"/>
          </w:rPr>
          <w:t>.</w:t>
        </w:r>
      </w:hyperlink>
      <w:r w:rsidR="006F2D31" w:rsidRPr="006F2D31">
        <w:rPr>
          <w:rFonts w:eastAsia="Times New Roman" w:cstheme="minorHAnsi"/>
          <w:color w:val="0000FF"/>
          <w:kern w:val="0"/>
          <w:bdr w:val="none" w:sz="0" w:space="0" w:color="auto" w:frame="1"/>
          <w14:ligatures w14:val="none"/>
        </w:rPr>
        <w:t xml:space="preserve"> </w:t>
      </w:r>
      <w:r w:rsidRPr="006F2D31">
        <w:rPr>
          <w:rFonts w:eastAsia="Times New Roman" w:cstheme="minorHAnsi"/>
          <w:kern w:val="0"/>
          <w14:ligatures w14:val="none"/>
        </w:rPr>
        <w:t>(</w:t>
      </w:r>
      <w:proofErr w:type="spellStart"/>
      <w:r w:rsidRPr="006F2D31">
        <w:rPr>
          <w:rFonts w:eastAsia="Times New Roman" w:cstheme="minorHAnsi"/>
          <w:kern w:val="0"/>
          <w14:ligatures w14:val="none"/>
        </w:rPr>
        <w:t>Buolamwini</w:t>
      </w:r>
      <w:proofErr w:type="spellEnd"/>
      <w:r w:rsidRPr="006F2D31">
        <w:rPr>
          <w:rFonts w:eastAsia="Times New Roman" w:cstheme="minorHAnsi"/>
          <w:kern w:val="0"/>
          <w14:ligatures w14:val="none"/>
        </w:rPr>
        <w:t>, 2019).  </w:t>
      </w:r>
      <w:r w:rsidR="006D1230" w:rsidRPr="006F2D31">
        <w:rPr>
          <w:rFonts w:eastAsia="Times New Roman" w:cstheme="minorHAnsi"/>
          <w:kern w:val="0"/>
          <w14:ligatures w14:val="none"/>
        </w:rPr>
        <w:br/>
      </w:r>
      <w:r w:rsidR="006D1230" w:rsidRPr="006F2D31">
        <w:rPr>
          <w:rFonts w:eastAsia="Times New Roman" w:cstheme="minorHAnsi"/>
          <w:kern w:val="0"/>
          <w14:ligatures w14:val="none"/>
        </w:rPr>
        <w:br/>
      </w:r>
    </w:p>
    <w:tbl>
      <w:tblPr>
        <w:tblStyle w:val="TableGrid"/>
        <w:tblW w:w="0" w:type="auto"/>
        <w:tblInd w:w="355" w:type="dxa"/>
        <w:tblLook w:val="04A0" w:firstRow="1" w:lastRow="0" w:firstColumn="1" w:lastColumn="0" w:noHBand="0" w:noVBand="1"/>
      </w:tblPr>
      <w:tblGrid>
        <w:gridCol w:w="4929"/>
        <w:gridCol w:w="4930"/>
      </w:tblGrid>
      <w:tr w:rsidR="006D1230" w14:paraId="03A3D7DA" w14:textId="77777777" w:rsidTr="00247552">
        <w:tc>
          <w:tcPr>
            <w:tcW w:w="4929" w:type="dxa"/>
            <w:shd w:val="pct12" w:color="auto" w:fill="auto"/>
          </w:tcPr>
          <w:p w14:paraId="350CD3FB" w14:textId="77777777" w:rsidR="006D1230" w:rsidRPr="006D1230" w:rsidRDefault="006D1230" w:rsidP="00247552">
            <w:pPr>
              <w:jc w:val="center"/>
              <w:rPr>
                <w:rFonts w:eastAsia="Times New Roman" w:cstheme="minorHAnsi"/>
                <w:b/>
                <w:bCs/>
                <w:kern w:val="0"/>
                <w14:ligatures w14:val="none"/>
              </w:rPr>
            </w:pPr>
            <w:r w:rsidRPr="006D1230">
              <w:rPr>
                <w:rFonts w:eastAsia="Times New Roman" w:cstheme="minorHAnsi"/>
                <w:b/>
                <w:bCs/>
                <w:kern w:val="0"/>
                <w14:ligatures w14:val="none"/>
              </w:rPr>
              <w:t>My response</w:t>
            </w:r>
          </w:p>
        </w:tc>
        <w:tc>
          <w:tcPr>
            <w:tcW w:w="4930" w:type="dxa"/>
            <w:shd w:val="pct12" w:color="auto" w:fill="auto"/>
          </w:tcPr>
          <w:p w14:paraId="482D0EF6" w14:textId="77777777" w:rsidR="006D1230" w:rsidRPr="006D1230" w:rsidRDefault="006D1230" w:rsidP="00247552">
            <w:pPr>
              <w:jc w:val="center"/>
              <w:rPr>
                <w:rFonts w:eastAsia="Times New Roman" w:cstheme="minorHAnsi"/>
                <w:b/>
                <w:bCs/>
                <w:kern w:val="0"/>
                <w14:ligatures w14:val="none"/>
              </w:rPr>
            </w:pPr>
            <w:proofErr w:type="spellStart"/>
            <w:r w:rsidRPr="006D1230">
              <w:rPr>
                <w:rFonts w:eastAsia="Times New Roman" w:cstheme="minorHAnsi"/>
                <w:b/>
                <w:bCs/>
                <w:kern w:val="0"/>
                <w14:ligatures w14:val="none"/>
              </w:rPr>
              <w:t>ChatGPT’s</w:t>
            </w:r>
            <w:proofErr w:type="spellEnd"/>
            <w:r w:rsidRPr="006D1230">
              <w:rPr>
                <w:rFonts w:eastAsia="Times New Roman" w:cstheme="minorHAnsi"/>
                <w:b/>
                <w:bCs/>
                <w:kern w:val="0"/>
                <w14:ligatures w14:val="none"/>
              </w:rPr>
              <w:t xml:space="preserve"> response</w:t>
            </w:r>
          </w:p>
        </w:tc>
      </w:tr>
      <w:tr w:rsidR="006D1230" w14:paraId="53B5226D" w14:textId="77777777" w:rsidTr="00247552">
        <w:tc>
          <w:tcPr>
            <w:tcW w:w="4929" w:type="dxa"/>
          </w:tcPr>
          <w:p w14:paraId="3F9C6990" w14:textId="3F46E62D" w:rsidR="006D1230" w:rsidRPr="00404B13" w:rsidRDefault="000851E6" w:rsidP="00FE1FD1">
            <w:pPr>
              <w:rPr>
                <w:rFonts w:eastAsia="Times New Roman" w:cstheme="minorHAnsi"/>
                <w:kern w:val="0"/>
                <w14:ligatures w14:val="none"/>
              </w:rPr>
            </w:pPr>
            <w:r w:rsidRPr="002D1BDD">
              <w:rPr>
                <w:rFonts w:eastAsia="Times New Roman" w:cstheme="minorHAnsi"/>
                <w:kern w:val="0"/>
                <w14:ligatures w14:val="none"/>
              </w:rPr>
              <w:t xml:space="preserve">Machine learning </w:t>
            </w:r>
            <w:r w:rsidRPr="002D1BDD">
              <w:rPr>
                <w:rFonts w:cstheme="minorHAnsi"/>
                <w:shd w:val="clear" w:color="auto" w:fill="FFFFFF"/>
              </w:rPr>
              <w:t>expos</w:t>
            </w:r>
            <w:r w:rsidR="00AA0D3D">
              <w:rPr>
                <w:rFonts w:cstheme="minorHAnsi"/>
                <w:shd w:val="clear" w:color="auto" w:fill="FFFFFF"/>
              </w:rPr>
              <w:t>es</w:t>
            </w:r>
            <w:r w:rsidRPr="002D1BDD">
              <w:rPr>
                <w:rFonts w:cstheme="minorHAnsi"/>
                <w:shd w:val="clear" w:color="auto" w:fill="FFFFFF"/>
              </w:rPr>
              <w:t xml:space="preserve"> a computer to</w:t>
            </w:r>
            <w:r w:rsidR="00BC7532">
              <w:rPr>
                <w:rFonts w:cstheme="minorHAnsi"/>
                <w:shd w:val="clear" w:color="auto" w:fill="FFFFFF"/>
              </w:rPr>
              <w:t xml:space="preserve"> </w:t>
            </w:r>
            <w:r w:rsidR="009316F4">
              <w:rPr>
                <w:rFonts w:cstheme="minorHAnsi"/>
                <w:shd w:val="clear" w:color="auto" w:fill="FFFFFF"/>
              </w:rPr>
              <w:t>mass</w:t>
            </w:r>
            <w:r w:rsidR="008022E3">
              <w:rPr>
                <w:rFonts w:cstheme="minorHAnsi"/>
                <w:shd w:val="clear" w:color="auto" w:fill="FFFFFF"/>
              </w:rPr>
              <w:t xml:space="preserve">ive data sets where </w:t>
            </w:r>
            <w:r w:rsidR="00BC7532">
              <w:rPr>
                <w:rFonts w:cstheme="minorHAnsi"/>
                <w:shd w:val="clear" w:color="auto" w:fill="FFFFFF"/>
              </w:rPr>
              <w:t>through</w:t>
            </w:r>
            <w:r w:rsidR="003863F3">
              <w:rPr>
                <w:rFonts w:cstheme="minorHAnsi"/>
                <w:shd w:val="clear" w:color="auto" w:fill="FFFFFF"/>
              </w:rPr>
              <w:t xml:space="preserve"> patterns</w:t>
            </w:r>
            <w:r w:rsidR="00C94C4A">
              <w:rPr>
                <w:rFonts w:cstheme="minorHAnsi"/>
                <w:shd w:val="clear" w:color="auto" w:fill="FFFFFF"/>
              </w:rPr>
              <w:t>, it learns</w:t>
            </w:r>
            <w:r w:rsidR="003863F3">
              <w:rPr>
                <w:rFonts w:cstheme="minorHAnsi"/>
                <w:shd w:val="clear" w:color="auto" w:fill="FFFFFF"/>
              </w:rPr>
              <w:t xml:space="preserve"> how</w:t>
            </w:r>
            <w:r w:rsidRPr="002D1BDD">
              <w:rPr>
                <w:rFonts w:cstheme="minorHAnsi"/>
                <w:shd w:val="clear" w:color="auto" w:fill="FFFFFF"/>
              </w:rPr>
              <w:t xml:space="preserve"> to make judgments or predictions</w:t>
            </w:r>
            <w:r w:rsidR="00BC7532">
              <w:rPr>
                <w:rFonts w:cstheme="minorHAnsi"/>
                <w:shd w:val="clear" w:color="auto" w:fill="FFFFFF"/>
              </w:rPr>
              <w:t xml:space="preserve"> </w:t>
            </w:r>
            <w:r w:rsidRPr="002D1BDD">
              <w:rPr>
                <w:rFonts w:cstheme="minorHAnsi"/>
                <w:shd w:val="clear" w:color="auto" w:fill="FFFFFF"/>
              </w:rPr>
              <w:t>about the information it processes (</w:t>
            </w:r>
            <w:proofErr w:type="spellStart"/>
            <w:r w:rsidR="00404B13" w:rsidRPr="002D1BDD">
              <w:rPr>
                <w:rFonts w:cstheme="minorHAnsi"/>
                <w:shd w:val="clear" w:color="auto" w:fill="FFFFFF"/>
              </w:rPr>
              <w:t>Heilweil</w:t>
            </w:r>
            <w:proofErr w:type="spellEnd"/>
            <w:r w:rsidR="00404B13" w:rsidRPr="002D1BDD">
              <w:rPr>
                <w:rFonts w:cstheme="minorHAnsi"/>
                <w:shd w:val="clear" w:color="auto" w:fill="FFFFFF"/>
              </w:rPr>
              <w:t>, 2020).</w:t>
            </w:r>
            <w:r w:rsidR="00513DD8" w:rsidRPr="002D1BDD">
              <w:rPr>
                <w:rFonts w:cstheme="minorHAnsi"/>
                <w:shd w:val="clear" w:color="auto" w:fill="FFFFFF"/>
              </w:rPr>
              <w:t xml:space="preserve"> However, based on</w:t>
            </w:r>
            <w:r w:rsidR="00DE77E4" w:rsidRPr="002D1BDD">
              <w:rPr>
                <w:rFonts w:cstheme="minorHAnsi"/>
                <w:shd w:val="clear" w:color="auto" w:fill="FFFFFF"/>
              </w:rPr>
              <w:t xml:space="preserve"> old or training</w:t>
            </w:r>
            <w:r w:rsidR="00E2034E" w:rsidRPr="002D1BDD">
              <w:rPr>
                <w:rFonts w:cstheme="minorHAnsi"/>
                <w:shd w:val="clear" w:color="auto" w:fill="FFFFFF"/>
              </w:rPr>
              <w:t xml:space="preserve"> </w:t>
            </w:r>
            <w:r w:rsidR="00513DD8" w:rsidRPr="002D1BDD">
              <w:rPr>
                <w:rFonts w:cstheme="minorHAnsi"/>
                <w:shd w:val="clear" w:color="auto" w:fill="FFFFFF"/>
              </w:rPr>
              <w:t>input data</w:t>
            </w:r>
            <w:r w:rsidR="00E2034E" w:rsidRPr="002D1BDD">
              <w:rPr>
                <w:rFonts w:cstheme="minorHAnsi"/>
                <w:shd w:val="clear" w:color="auto" w:fill="FFFFFF"/>
              </w:rPr>
              <w:t xml:space="preserve">, algorithmic bias </w:t>
            </w:r>
            <w:r w:rsidR="00DE77E4" w:rsidRPr="002D1BDD">
              <w:rPr>
                <w:rFonts w:cstheme="minorHAnsi"/>
                <w:shd w:val="clear" w:color="auto" w:fill="FFFFFF"/>
              </w:rPr>
              <w:t xml:space="preserve">is </w:t>
            </w:r>
            <w:r w:rsidR="004B1CFE" w:rsidRPr="002D1BDD">
              <w:rPr>
                <w:rFonts w:cstheme="minorHAnsi"/>
                <w:shd w:val="clear" w:color="auto" w:fill="FFFFFF"/>
              </w:rPr>
              <w:t>inevitable</w:t>
            </w:r>
            <w:r w:rsidR="008176D3" w:rsidRPr="002D1BDD">
              <w:rPr>
                <w:rFonts w:cstheme="minorHAnsi"/>
                <w:shd w:val="clear" w:color="auto" w:fill="FFFFFF"/>
              </w:rPr>
              <w:t xml:space="preserve"> especially against women and people of colour</w:t>
            </w:r>
            <w:r w:rsidR="00157CDC" w:rsidRPr="002D1BDD">
              <w:rPr>
                <w:rFonts w:cstheme="minorHAnsi"/>
                <w:shd w:val="clear" w:color="auto" w:fill="FFFFFF"/>
              </w:rPr>
              <w:t xml:space="preserve"> (</w:t>
            </w:r>
            <w:proofErr w:type="spellStart"/>
            <w:r w:rsidR="00FC1D41">
              <w:rPr>
                <w:rFonts w:cstheme="minorHAnsi"/>
                <w:shd w:val="clear" w:color="auto" w:fill="FFFFFF"/>
              </w:rPr>
              <w:t>Buolamwini</w:t>
            </w:r>
            <w:proofErr w:type="spellEnd"/>
            <w:r w:rsidR="00FC1D41">
              <w:rPr>
                <w:rFonts w:cstheme="minorHAnsi"/>
                <w:shd w:val="clear" w:color="auto" w:fill="FFFFFF"/>
              </w:rPr>
              <w:t>, 2019</w:t>
            </w:r>
            <w:r w:rsidR="00157CDC" w:rsidRPr="002D1BDD">
              <w:rPr>
                <w:rFonts w:cstheme="minorHAnsi"/>
                <w:shd w:val="clear" w:color="auto" w:fill="FFFFFF"/>
              </w:rPr>
              <w:t>)</w:t>
            </w:r>
            <w:r w:rsidR="008176D3" w:rsidRPr="002D1BDD">
              <w:rPr>
                <w:rFonts w:cstheme="minorHAnsi"/>
                <w:shd w:val="clear" w:color="auto" w:fill="FFFFFF"/>
              </w:rPr>
              <w:t>.</w:t>
            </w:r>
            <w:r w:rsidR="002A4BD5" w:rsidRPr="002D1BDD">
              <w:rPr>
                <w:rFonts w:cstheme="minorHAnsi"/>
                <w:shd w:val="clear" w:color="auto" w:fill="FFFFFF"/>
              </w:rPr>
              <w:t xml:space="preserve"> </w:t>
            </w:r>
            <w:r w:rsidR="00D937A8">
              <w:rPr>
                <w:rFonts w:cstheme="minorHAnsi"/>
                <w:shd w:val="clear" w:color="auto" w:fill="FFFFFF"/>
              </w:rPr>
              <w:t>Human</w:t>
            </w:r>
            <w:r w:rsidR="002A4BD5" w:rsidRPr="000D781D">
              <w:rPr>
                <w:rFonts w:cstheme="minorHAnsi"/>
                <w:shd w:val="clear" w:color="auto" w:fill="FFFFFF"/>
              </w:rPr>
              <w:t xml:space="preserve"> learning </w:t>
            </w:r>
            <w:r w:rsidR="000D781D">
              <w:rPr>
                <w:rFonts w:cstheme="minorHAnsi"/>
                <w:shd w:val="clear" w:color="auto" w:fill="FFFFFF"/>
              </w:rPr>
              <w:t xml:space="preserve">is </w:t>
            </w:r>
            <w:r w:rsidR="00D937A8">
              <w:rPr>
                <w:rFonts w:cstheme="minorHAnsi"/>
                <w:shd w:val="clear" w:color="auto" w:fill="FFFFFF"/>
              </w:rPr>
              <w:t xml:space="preserve">achieved </w:t>
            </w:r>
            <w:r w:rsidR="00FE1FD1">
              <w:rPr>
                <w:rFonts w:cstheme="minorHAnsi"/>
                <w:shd w:val="clear" w:color="auto" w:fill="FFFFFF"/>
              </w:rPr>
              <w:t xml:space="preserve">through the </w:t>
            </w:r>
            <w:r w:rsidR="00FE1FD1" w:rsidRPr="00286C46">
              <w:rPr>
                <w:rFonts w:cstheme="minorHAnsi"/>
                <w:shd w:val="clear" w:color="auto" w:fill="FFFFFF"/>
              </w:rPr>
              <w:t>experience</w:t>
            </w:r>
            <w:r w:rsidR="00AF09AA" w:rsidRPr="00286C46">
              <w:rPr>
                <w:rFonts w:cstheme="minorHAnsi"/>
                <w:shd w:val="clear" w:color="auto" w:fill="FFFFFF"/>
              </w:rPr>
              <w:t xml:space="preserve"> of </w:t>
            </w:r>
            <w:r w:rsidR="00286C46">
              <w:rPr>
                <w:rFonts w:cstheme="minorHAnsi"/>
                <w:shd w:val="clear" w:color="auto" w:fill="FFFFFF"/>
              </w:rPr>
              <w:t>“</w:t>
            </w:r>
            <w:r w:rsidR="00286C46">
              <w:t>a</w:t>
            </w:r>
            <w:r w:rsidR="00FE1FD1" w:rsidRPr="00286C46">
              <w:rPr>
                <w:rFonts w:cstheme="minorHAnsi"/>
                <w:i/>
                <w:iCs/>
                <w:shd w:val="clear" w:color="auto" w:fill="FFFFFF"/>
              </w:rPr>
              <w:t xml:space="preserve"> </w:t>
            </w:r>
            <w:r w:rsidR="00AF09AA" w:rsidRPr="00286C46">
              <w:rPr>
                <w:rStyle w:val="Emphasis"/>
                <w:rFonts w:cstheme="minorHAnsi"/>
                <w:i w:val="0"/>
                <w:iCs w:val="0"/>
                <w:spacing w:val="-1"/>
                <w:shd w:val="clear" w:color="auto" w:fill="FFFFFF"/>
              </w:rPr>
              <w:t>model expressing a pattern in a set of observations</w:t>
            </w:r>
            <w:r w:rsidR="00286C46">
              <w:rPr>
                <w:rStyle w:val="Emphasis"/>
                <w:rFonts w:cstheme="minorHAnsi"/>
                <w:i w:val="0"/>
                <w:iCs w:val="0"/>
                <w:spacing w:val="-1"/>
                <w:shd w:val="clear" w:color="auto" w:fill="FFFFFF"/>
              </w:rPr>
              <w:t>”</w:t>
            </w:r>
            <w:r w:rsidR="00C17F30" w:rsidRPr="00286C46">
              <w:rPr>
                <w:rFonts w:cstheme="minorHAnsi"/>
                <w:shd w:val="clear" w:color="auto" w:fill="FFFFFF"/>
              </w:rPr>
              <w:t xml:space="preserve"> </w:t>
            </w:r>
            <w:r w:rsidR="008E2A52" w:rsidRPr="00286C46">
              <w:rPr>
                <w:rFonts w:cstheme="minorHAnsi"/>
                <w:shd w:val="clear" w:color="auto" w:fill="FFFFFF"/>
              </w:rPr>
              <w:t>(Goel, 2020</w:t>
            </w:r>
            <w:r w:rsidR="00C17F30" w:rsidRPr="00286C46">
              <w:rPr>
                <w:rFonts w:cstheme="minorHAnsi"/>
                <w:shd w:val="clear" w:color="auto" w:fill="FFFFFF"/>
              </w:rPr>
              <w:t xml:space="preserve">). </w:t>
            </w:r>
            <w:r w:rsidR="00FE1FD1" w:rsidRPr="00286C46">
              <w:rPr>
                <w:rFonts w:cstheme="minorHAnsi"/>
                <w:shd w:val="clear" w:color="auto" w:fill="FFFFFF"/>
              </w:rPr>
              <w:t xml:space="preserve">It </w:t>
            </w:r>
            <w:r w:rsidR="00D938E5" w:rsidRPr="00286C46">
              <w:rPr>
                <w:rFonts w:cstheme="minorHAnsi"/>
                <w:shd w:val="clear" w:color="auto" w:fill="FFFFFF"/>
              </w:rPr>
              <w:t xml:space="preserve">uses analogical reasoning and critical thinking </w:t>
            </w:r>
            <w:r w:rsidR="00A604F7" w:rsidRPr="00286C46">
              <w:rPr>
                <w:rFonts w:cstheme="minorHAnsi"/>
                <w:shd w:val="clear" w:color="auto" w:fill="FFFFFF"/>
              </w:rPr>
              <w:t>that</w:t>
            </w:r>
            <w:r w:rsidR="00A604F7">
              <w:rPr>
                <w:rFonts w:cstheme="minorHAnsi"/>
                <w:shd w:val="clear" w:color="auto" w:fill="FFFFFF"/>
              </w:rPr>
              <w:t xml:space="preserve"> can be</w:t>
            </w:r>
            <w:r w:rsidR="00236594">
              <w:rPr>
                <w:rFonts w:cstheme="minorHAnsi"/>
                <w:shd w:val="clear" w:color="auto" w:fill="FFFFFF"/>
              </w:rPr>
              <w:t xml:space="preserve"> </w:t>
            </w:r>
            <w:r w:rsidR="00FE3851">
              <w:rPr>
                <w:rFonts w:cstheme="minorHAnsi"/>
                <w:shd w:val="clear" w:color="auto" w:fill="FFFFFF"/>
              </w:rPr>
              <w:t>appl</w:t>
            </w:r>
            <w:r w:rsidR="00A604F7">
              <w:rPr>
                <w:rFonts w:cstheme="minorHAnsi"/>
                <w:shd w:val="clear" w:color="auto" w:fill="FFFFFF"/>
              </w:rPr>
              <w:t>ied</w:t>
            </w:r>
            <w:r w:rsidR="00FE3851">
              <w:rPr>
                <w:rFonts w:cstheme="minorHAnsi"/>
                <w:shd w:val="clear" w:color="auto" w:fill="FFFFFF"/>
              </w:rPr>
              <w:t xml:space="preserve"> </w:t>
            </w:r>
            <w:r w:rsidR="00AA0D3D">
              <w:rPr>
                <w:rFonts w:cstheme="minorHAnsi"/>
                <w:shd w:val="clear" w:color="auto" w:fill="FFFFFF"/>
              </w:rPr>
              <w:t>across</w:t>
            </w:r>
            <w:r w:rsidR="00FE3851">
              <w:rPr>
                <w:rFonts w:cstheme="minorHAnsi"/>
                <w:shd w:val="clear" w:color="auto" w:fill="FFFFFF"/>
              </w:rPr>
              <w:t xml:space="preserve"> different domains</w:t>
            </w:r>
            <w:r w:rsidR="00AA0D3D">
              <w:rPr>
                <w:rFonts w:cstheme="minorHAnsi"/>
                <w:shd w:val="clear" w:color="auto" w:fill="FFFFFF"/>
              </w:rPr>
              <w:t xml:space="preserve">. </w:t>
            </w:r>
            <w:r w:rsidR="00DD2A55">
              <w:rPr>
                <w:rFonts w:cstheme="minorHAnsi"/>
                <w:shd w:val="clear" w:color="auto" w:fill="FFFFFF"/>
              </w:rPr>
              <w:t>Machine learning lacks this ability because</w:t>
            </w:r>
            <w:r w:rsidR="00587EEF">
              <w:rPr>
                <w:rFonts w:cstheme="minorHAnsi"/>
                <w:shd w:val="clear" w:color="auto" w:fill="FFFFFF"/>
              </w:rPr>
              <w:t xml:space="preserve"> they are programmed to solve only specific types of </w:t>
            </w:r>
            <w:r w:rsidR="00AA0D3D">
              <w:rPr>
                <w:rFonts w:cstheme="minorHAnsi"/>
                <w:shd w:val="clear" w:color="auto" w:fill="FFFFFF"/>
              </w:rPr>
              <w:t>tasks</w:t>
            </w:r>
            <w:r w:rsidR="00587EEF">
              <w:rPr>
                <w:rFonts w:cstheme="minorHAnsi"/>
                <w:shd w:val="clear" w:color="auto" w:fill="FFFFFF"/>
              </w:rPr>
              <w:t xml:space="preserve"> (</w:t>
            </w:r>
            <w:proofErr w:type="spellStart"/>
            <w:r w:rsidR="00B90642">
              <w:rPr>
                <w:rFonts w:cstheme="minorHAnsi"/>
                <w:shd w:val="clear" w:color="auto" w:fill="FFFFFF"/>
              </w:rPr>
              <w:t>Alibabic</w:t>
            </w:r>
            <w:proofErr w:type="spellEnd"/>
            <w:r w:rsidR="00B90642">
              <w:rPr>
                <w:rFonts w:cstheme="minorHAnsi"/>
                <w:shd w:val="clear" w:color="auto" w:fill="FFFFFF"/>
              </w:rPr>
              <w:t xml:space="preserve">, 2021). </w:t>
            </w:r>
            <w:r w:rsidR="00286C46">
              <w:rPr>
                <w:rFonts w:cstheme="minorHAnsi"/>
                <w:shd w:val="clear" w:color="auto" w:fill="FFFFFF"/>
              </w:rPr>
              <w:t>(</w:t>
            </w:r>
            <w:r w:rsidR="00286C46">
              <w:t>99 words)</w:t>
            </w:r>
          </w:p>
        </w:tc>
        <w:tc>
          <w:tcPr>
            <w:tcW w:w="4930" w:type="dxa"/>
          </w:tcPr>
          <w:p w14:paraId="6E8A88F5" w14:textId="799BA731" w:rsidR="006D1230" w:rsidRPr="00B432B2" w:rsidRDefault="005E4694" w:rsidP="00247552">
            <w:pPr>
              <w:rPr>
                <w:rFonts w:eastAsia="Times New Roman" w:cstheme="minorHAnsi"/>
                <w:kern w:val="0"/>
                <w14:ligatures w14:val="none"/>
              </w:rPr>
            </w:pPr>
            <w:r w:rsidRPr="00B432B2">
              <w:rPr>
                <w:rFonts w:cstheme="minorHAnsi"/>
                <w:color w:val="374151"/>
                <w:shd w:val="clear" w:color="auto" w:fill="F7F7F8"/>
              </w:rPr>
              <w:t>Machine learning differs from human learning in several ways. Machine learning relies on algorithms and data analysis, while human learning is a cognitive and experiential process. Machines learn from large datasets and identify patterns, while humans learn through observation, reasoning, and contextual understanding. Machine learning is task-specific and focused on optimizing performance, while human learning is holistic and transferable across different domains. Additionally, machines lack emotional and intuitive capabilities that are inherent in human learning. In summary, machine learning is a data-driven process, while human learning encompasses a broader range of cognitive abilities and experiences. (95 words)</w:t>
            </w:r>
          </w:p>
        </w:tc>
      </w:tr>
    </w:tbl>
    <w:p w14:paraId="07D20971" w14:textId="77777777" w:rsidR="00A93FB7" w:rsidRDefault="00A93FB7" w:rsidP="00A93FB7">
      <w:pPr>
        <w:spacing w:after="0" w:line="240" w:lineRule="auto"/>
        <w:rPr>
          <w:rFonts w:eastAsia="Times New Roman" w:cstheme="minorHAnsi"/>
          <w:kern w:val="0"/>
          <w14:ligatures w14:val="none"/>
        </w:rPr>
      </w:pPr>
    </w:p>
    <w:p w14:paraId="48732136" w14:textId="57DBC24C" w:rsidR="00A93FB7" w:rsidRDefault="00A93FB7" w:rsidP="00A93FB7">
      <w:pPr>
        <w:spacing w:after="0" w:line="240" w:lineRule="auto"/>
        <w:rPr>
          <w:rFonts w:eastAsia="Times New Roman" w:cstheme="minorHAnsi"/>
          <w:b/>
          <w:bCs/>
          <w:kern w:val="0"/>
          <w14:ligatures w14:val="none"/>
        </w:rPr>
      </w:pPr>
      <w:r w:rsidRPr="006F2D31">
        <w:rPr>
          <w:rFonts w:eastAsia="Times New Roman" w:cstheme="minorHAnsi"/>
          <w:b/>
          <w:bCs/>
          <w:kern w:val="0"/>
          <w14:ligatures w14:val="none"/>
        </w:rPr>
        <w:t>References:</w:t>
      </w:r>
    </w:p>
    <w:p w14:paraId="3BE93C01" w14:textId="77777777" w:rsidR="00FE6D5D" w:rsidRPr="006F2D31" w:rsidRDefault="00FE6D5D" w:rsidP="00A93FB7">
      <w:pPr>
        <w:spacing w:after="0" w:line="240" w:lineRule="auto"/>
        <w:rPr>
          <w:rFonts w:eastAsia="Times New Roman" w:cstheme="minorHAnsi"/>
          <w:b/>
          <w:bCs/>
          <w:kern w:val="0"/>
          <w14:ligatures w14:val="none"/>
        </w:rPr>
      </w:pPr>
    </w:p>
    <w:p w14:paraId="50235843" w14:textId="77777777" w:rsidR="00FE6D5D" w:rsidRDefault="00FE6D5D" w:rsidP="00FE6D5D">
      <w:pPr>
        <w:spacing w:after="0" w:line="240" w:lineRule="auto"/>
        <w:rPr>
          <w:rFonts w:eastAsia="Times New Roman" w:cstheme="minorHAnsi"/>
          <w:i/>
          <w:iCs/>
          <w:kern w:val="0"/>
          <w14:ligatures w14:val="none"/>
        </w:rPr>
      </w:pPr>
      <w:proofErr w:type="spellStart"/>
      <w:r>
        <w:rPr>
          <w:rFonts w:eastAsia="Times New Roman" w:cstheme="minorHAnsi"/>
          <w:kern w:val="0"/>
          <w14:ligatures w14:val="none"/>
        </w:rPr>
        <w:t>Alibabic</w:t>
      </w:r>
      <w:proofErr w:type="spellEnd"/>
      <w:r>
        <w:rPr>
          <w:rFonts w:eastAsia="Times New Roman" w:cstheme="minorHAnsi"/>
          <w:kern w:val="0"/>
          <w14:ligatures w14:val="none"/>
        </w:rPr>
        <w:t xml:space="preserve">, L. (2021, March 23). Machine Learning vs Human Learning: What’s the Difference? </w:t>
      </w:r>
      <w:r w:rsidRPr="00EA15A4">
        <w:rPr>
          <w:rFonts w:eastAsia="Times New Roman" w:cstheme="minorHAnsi"/>
          <w:i/>
          <w:iCs/>
          <w:kern w:val="0"/>
          <w14:ligatures w14:val="none"/>
        </w:rPr>
        <w:t xml:space="preserve">EDM Chicago. </w:t>
      </w:r>
    </w:p>
    <w:p w14:paraId="76FDE3AB" w14:textId="77777777" w:rsidR="00FE6D5D" w:rsidRPr="00BB0ED7" w:rsidRDefault="00B432B2" w:rsidP="00FE6D5D">
      <w:pPr>
        <w:spacing w:after="0" w:line="240" w:lineRule="auto"/>
        <w:ind w:firstLine="720"/>
        <w:rPr>
          <w:rFonts w:eastAsia="Times New Roman" w:cstheme="minorHAnsi"/>
          <w:kern w:val="0"/>
          <w14:ligatures w14:val="none"/>
        </w:rPr>
      </w:pPr>
      <w:hyperlink r:id="rId26" w:history="1">
        <w:r w:rsidR="00FE6D5D" w:rsidRPr="00D96B9C">
          <w:rPr>
            <w:rStyle w:val="Hyperlink"/>
            <w:rFonts w:eastAsia="Times New Roman" w:cstheme="minorHAnsi"/>
            <w:kern w:val="0"/>
            <w14:ligatures w14:val="none"/>
          </w:rPr>
          <w:t>https://www.edmchicago.com/machine-learning-vs-human-learning/</w:t>
        </w:r>
      </w:hyperlink>
    </w:p>
    <w:p w14:paraId="5A2E9019" w14:textId="77777777" w:rsidR="00FE6D5D" w:rsidRDefault="00FE6D5D" w:rsidP="00FE6D5D">
      <w:pPr>
        <w:pStyle w:val="NoSpacing"/>
      </w:pPr>
    </w:p>
    <w:p w14:paraId="68FE4752" w14:textId="7DAFBE90" w:rsidR="00FE6D5D" w:rsidRDefault="00FE6D5D" w:rsidP="00FE6D5D">
      <w:pPr>
        <w:pStyle w:val="NoSpacing"/>
      </w:pPr>
      <w:proofErr w:type="spellStart"/>
      <w:r>
        <w:t>Buolamwini</w:t>
      </w:r>
      <w:proofErr w:type="spellEnd"/>
      <w:r>
        <w:t xml:space="preserve">, J. (2019, February 17). </w:t>
      </w:r>
      <w:r w:rsidRPr="00546340">
        <w:t xml:space="preserve">Artificial Intelligence Has a Problem </w:t>
      </w:r>
      <w:proofErr w:type="gramStart"/>
      <w:r w:rsidRPr="00546340">
        <w:t>With</w:t>
      </w:r>
      <w:proofErr w:type="gramEnd"/>
      <w:r w:rsidRPr="00546340">
        <w:t xml:space="preserve"> Gender and Racial Bias. Here’s How </w:t>
      </w:r>
    </w:p>
    <w:p w14:paraId="7E030422" w14:textId="77777777" w:rsidR="00FE6D5D" w:rsidRDefault="00FE6D5D" w:rsidP="00FE6D5D">
      <w:pPr>
        <w:pStyle w:val="NoSpacing"/>
        <w:ind w:firstLine="720"/>
        <w:rPr>
          <w:rFonts w:eastAsia="Times New Roman" w:cstheme="minorHAnsi"/>
          <w:kern w:val="0"/>
          <w14:ligatures w14:val="none"/>
        </w:rPr>
      </w:pPr>
      <w:r w:rsidRPr="00546340">
        <w:t>to Solve It.</w:t>
      </w:r>
      <w:r>
        <w:rPr>
          <w:rFonts w:eastAsia="Times New Roman" w:cstheme="minorHAnsi"/>
          <w:kern w:val="0"/>
          <w14:ligatures w14:val="none"/>
        </w:rPr>
        <w:t xml:space="preserve"> </w:t>
      </w:r>
      <w:r w:rsidRPr="00546340">
        <w:rPr>
          <w:rFonts w:eastAsia="Times New Roman" w:cstheme="minorHAnsi"/>
          <w:i/>
          <w:iCs/>
          <w:kern w:val="0"/>
          <w14:ligatures w14:val="none"/>
        </w:rPr>
        <w:t>Time.</w:t>
      </w:r>
      <w:r w:rsidRPr="00546340">
        <w:rPr>
          <w:rFonts w:eastAsia="Times New Roman" w:cstheme="minorHAnsi"/>
          <w:kern w:val="0"/>
          <w14:ligatures w14:val="none"/>
        </w:rPr>
        <w:t xml:space="preserve"> </w:t>
      </w:r>
      <w:hyperlink r:id="rId27" w:history="1">
        <w:r w:rsidRPr="00D96B9C">
          <w:rPr>
            <w:rStyle w:val="Hyperlink"/>
            <w:rFonts w:eastAsia="Times New Roman" w:cstheme="minorHAnsi"/>
            <w:kern w:val="0"/>
            <w14:ligatures w14:val="none"/>
          </w:rPr>
          <w:t>https://time.com/5520558/artificial-intelligence-racial-gender-bias/</w:t>
        </w:r>
      </w:hyperlink>
    </w:p>
    <w:p w14:paraId="07689E4B" w14:textId="77777777" w:rsidR="00A93FB7" w:rsidRDefault="00A93FB7" w:rsidP="00A93FB7">
      <w:pPr>
        <w:spacing w:after="0" w:line="240" w:lineRule="auto"/>
        <w:rPr>
          <w:rFonts w:eastAsia="Times New Roman" w:cstheme="minorHAnsi"/>
          <w:kern w:val="0"/>
          <w14:ligatures w14:val="none"/>
        </w:rPr>
      </w:pPr>
    </w:p>
    <w:p w14:paraId="321F8ABE" w14:textId="77777777" w:rsidR="0053143A" w:rsidRDefault="002418A7" w:rsidP="002418A7">
      <w:pPr>
        <w:spacing w:after="0" w:line="240" w:lineRule="auto"/>
      </w:pPr>
      <w:r>
        <w:t>Goel, G. (</w:t>
      </w:r>
      <w:r w:rsidR="0053143A">
        <w:t>2020, May 31</w:t>
      </w:r>
      <w:r>
        <w:t xml:space="preserve">). </w:t>
      </w:r>
      <w:r w:rsidR="000434A8">
        <w:t>Human Learning vs Machine Learning: Getting down to the fundamentals of Learning</w:t>
      </w:r>
      <w:proofErr w:type="gramStart"/>
      <w:r w:rsidR="0053143A">
        <w:t>….</w:t>
      </w:r>
      <w:r w:rsidR="000434A8">
        <w:t>.</w:t>
      </w:r>
      <w:proofErr w:type="gramEnd"/>
      <w:r w:rsidR="000434A8">
        <w:t xml:space="preserve"> </w:t>
      </w:r>
    </w:p>
    <w:p w14:paraId="4AE871ED" w14:textId="3EE36DDE" w:rsidR="008E2A52" w:rsidRDefault="00500F76" w:rsidP="0053143A">
      <w:pPr>
        <w:spacing w:after="0" w:line="240" w:lineRule="auto"/>
        <w:ind w:firstLine="720"/>
      </w:pPr>
      <w:r>
        <w:rPr>
          <w:i/>
          <w:iCs/>
        </w:rPr>
        <w:t>Medium</w:t>
      </w:r>
      <w:r w:rsidR="000434A8" w:rsidRPr="000434A8">
        <w:rPr>
          <w:i/>
          <w:iCs/>
        </w:rPr>
        <w:t>.</w:t>
      </w:r>
      <w:r w:rsidR="000434A8">
        <w:t xml:space="preserve"> </w:t>
      </w:r>
      <w:hyperlink r:id="rId28" w:history="1">
        <w:r w:rsidR="000434A8" w:rsidRPr="00D96B9C">
          <w:rPr>
            <w:rStyle w:val="Hyperlink"/>
          </w:rPr>
          <w:t>https://towardsdatascience.com/human-learning-vs-machine-learning-dfa8fe421560</w:t>
        </w:r>
      </w:hyperlink>
    </w:p>
    <w:p w14:paraId="3F2448E7" w14:textId="77777777" w:rsidR="00BB0ED7" w:rsidRDefault="00BB0ED7" w:rsidP="00BB0ED7">
      <w:pPr>
        <w:spacing w:after="0" w:line="240" w:lineRule="auto"/>
        <w:rPr>
          <w:rFonts w:eastAsia="Times New Roman" w:cstheme="minorHAnsi"/>
          <w:kern w:val="0"/>
          <w14:ligatures w14:val="none"/>
        </w:rPr>
      </w:pPr>
    </w:p>
    <w:p w14:paraId="36CE62EE" w14:textId="77777777" w:rsidR="00FE6D5D" w:rsidRDefault="00FE6D5D" w:rsidP="00FE6D5D">
      <w:pPr>
        <w:pStyle w:val="NoSpacing"/>
        <w:rPr>
          <w:rFonts w:eastAsia="Times New Roman" w:cs="Times New Roman"/>
          <w:i/>
          <w:iCs/>
          <w:kern w:val="0"/>
          <w14:ligatures w14:val="none"/>
        </w:rPr>
      </w:pPr>
      <w:proofErr w:type="spellStart"/>
      <w:r w:rsidRPr="0041763B">
        <w:rPr>
          <w:rFonts w:eastAsia="Times New Roman" w:cstheme="minorHAnsi"/>
          <w:kern w:val="0"/>
          <w14:ligatures w14:val="none"/>
        </w:rPr>
        <w:t>Heilweil</w:t>
      </w:r>
      <w:proofErr w:type="spellEnd"/>
      <w:r w:rsidRPr="0041763B">
        <w:rPr>
          <w:rFonts w:eastAsia="Times New Roman" w:cstheme="minorHAnsi"/>
          <w:kern w:val="0"/>
          <w14:ligatures w14:val="none"/>
        </w:rPr>
        <w:t xml:space="preserve">, R. (2020, February 18). </w:t>
      </w:r>
      <w:r w:rsidRPr="0041763B">
        <w:rPr>
          <w:i/>
          <w:iCs/>
        </w:rPr>
        <w:t xml:space="preserve">Why algorithms can be racist and sexist: </w:t>
      </w:r>
      <w:r w:rsidRPr="0041763B">
        <w:rPr>
          <w:rFonts w:eastAsia="Times New Roman" w:cs="Times New Roman"/>
          <w:i/>
          <w:iCs/>
          <w:kern w:val="0"/>
          <w14:ligatures w14:val="none"/>
        </w:rPr>
        <w:t xml:space="preserve">A computer can </w:t>
      </w:r>
      <w:proofErr w:type="gramStart"/>
      <w:r w:rsidRPr="0041763B">
        <w:rPr>
          <w:rFonts w:eastAsia="Times New Roman" w:cs="Times New Roman"/>
          <w:i/>
          <w:iCs/>
          <w:kern w:val="0"/>
          <w14:ligatures w14:val="none"/>
        </w:rPr>
        <w:t>make a decision</w:t>
      </w:r>
      <w:proofErr w:type="gramEnd"/>
      <w:r w:rsidRPr="0041763B">
        <w:rPr>
          <w:rFonts w:eastAsia="Times New Roman" w:cs="Times New Roman"/>
          <w:i/>
          <w:iCs/>
          <w:kern w:val="0"/>
          <w14:ligatures w14:val="none"/>
        </w:rPr>
        <w:t xml:space="preserve"> faster. </w:t>
      </w:r>
    </w:p>
    <w:p w14:paraId="0F38B12E" w14:textId="77777777" w:rsidR="00B432B2" w:rsidRDefault="00FE6D5D" w:rsidP="00FE6D5D">
      <w:pPr>
        <w:pStyle w:val="NoSpacing"/>
        <w:ind w:left="720"/>
        <w:rPr>
          <w:rFonts w:eastAsia="Times New Roman" w:cstheme="minorHAnsi"/>
          <w:kern w:val="0"/>
          <w14:ligatures w14:val="none"/>
        </w:rPr>
      </w:pPr>
      <w:r w:rsidRPr="0041763B">
        <w:rPr>
          <w:rFonts w:eastAsia="Times New Roman" w:cs="Times New Roman"/>
          <w:i/>
          <w:iCs/>
          <w:kern w:val="0"/>
          <w14:ligatures w14:val="none"/>
        </w:rPr>
        <w:t>That doesn’t make it fair.</w:t>
      </w:r>
      <w:r>
        <w:rPr>
          <w:rFonts w:eastAsia="Times New Roman" w:cs="Times New Roman"/>
          <w:i/>
          <w:iCs/>
          <w:kern w:val="0"/>
          <w14:ligatures w14:val="none"/>
        </w:rPr>
        <w:t xml:space="preserve"> </w:t>
      </w:r>
      <w:hyperlink r:id="rId29" w:history="1">
        <w:r w:rsidRPr="00D96B9C">
          <w:rPr>
            <w:rStyle w:val="Hyperlink"/>
            <w:rFonts w:eastAsia="Times New Roman" w:cstheme="minorHAnsi"/>
            <w:kern w:val="0"/>
            <w14:ligatures w14:val="none"/>
          </w:rPr>
          <w:t>https://www.vox.com/recode/2020/2/18/21121286/algorithms-bias-discrimination-facial-recognition-transparency</w:t>
        </w:r>
      </w:hyperlink>
      <w:r w:rsidR="00341075">
        <w:rPr>
          <w:rFonts w:eastAsia="Times New Roman" w:cstheme="minorHAnsi"/>
          <w:kern w:val="0"/>
          <w14:ligatures w14:val="none"/>
        </w:rPr>
        <w:br/>
      </w:r>
      <w:r w:rsidR="00341075">
        <w:rPr>
          <w:rFonts w:eastAsia="Times New Roman" w:cstheme="minorHAnsi"/>
          <w:kern w:val="0"/>
          <w14:ligatures w14:val="none"/>
        </w:rPr>
        <w:br/>
      </w:r>
      <w:r w:rsidR="00341075">
        <w:rPr>
          <w:rFonts w:eastAsia="Times New Roman" w:cstheme="minorHAnsi"/>
          <w:kern w:val="0"/>
          <w14:ligatures w14:val="none"/>
        </w:rPr>
        <w:br/>
      </w:r>
      <w:r w:rsidR="00341075">
        <w:rPr>
          <w:rFonts w:eastAsia="Times New Roman" w:cstheme="minorHAnsi"/>
          <w:kern w:val="0"/>
          <w14:ligatures w14:val="none"/>
        </w:rPr>
        <w:br/>
      </w:r>
      <w:r w:rsidR="00341075">
        <w:rPr>
          <w:rFonts w:eastAsia="Times New Roman" w:cstheme="minorHAnsi"/>
          <w:kern w:val="0"/>
          <w14:ligatures w14:val="none"/>
        </w:rPr>
        <w:br/>
      </w:r>
    </w:p>
    <w:p w14:paraId="391FDB05" w14:textId="77777777" w:rsidR="00B432B2" w:rsidRDefault="00B432B2" w:rsidP="00FE6D5D">
      <w:pPr>
        <w:pStyle w:val="NoSpacing"/>
        <w:ind w:left="720"/>
        <w:rPr>
          <w:rFonts w:eastAsia="Times New Roman" w:cstheme="minorHAnsi"/>
          <w:kern w:val="0"/>
          <w14:ligatures w14:val="none"/>
        </w:rPr>
      </w:pPr>
    </w:p>
    <w:p w14:paraId="26B615AF" w14:textId="0CF1F3BA" w:rsidR="00FE6D5D" w:rsidRPr="0041763B" w:rsidRDefault="00341075" w:rsidP="00FE6D5D">
      <w:pPr>
        <w:pStyle w:val="NoSpacing"/>
        <w:ind w:left="720"/>
      </w:pPr>
      <w:r>
        <w:rPr>
          <w:rFonts w:eastAsia="Times New Roman" w:cstheme="minorHAnsi"/>
          <w:kern w:val="0"/>
          <w14:ligatures w14:val="none"/>
        </w:rPr>
        <w:br/>
      </w:r>
      <w:r>
        <w:rPr>
          <w:rFonts w:eastAsia="Times New Roman" w:cstheme="minorHAnsi"/>
          <w:kern w:val="0"/>
          <w14:ligatures w14:val="none"/>
        </w:rPr>
        <w:br/>
      </w:r>
      <w:r>
        <w:rPr>
          <w:rFonts w:eastAsia="Times New Roman" w:cstheme="minorHAnsi"/>
          <w:kern w:val="0"/>
          <w14:ligatures w14:val="none"/>
        </w:rPr>
        <w:br/>
      </w:r>
      <w:r>
        <w:rPr>
          <w:rFonts w:eastAsia="Times New Roman" w:cstheme="minorHAnsi"/>
          <w:kern w:val="0"/>
          <w14:ligatures w14:val="none"/>
        </w:rPr>
        <w:br/>
      </w:r>
    </w:p>
    <w:p w14:paraId="12FECC39" w14:textId="77777777" w:rsidR="00CA0CD5" w:rsidRDefault="00CA0CD5" w:rsidP="007F6BD3">
      <w:pPr>
        <w:pStyle w:val="ListParagraph"/>
        <w:spacing w:after="0" w:line="240" w:lineRule="auto"/>
        <w:rPr>
          <w:rFonts w:eastAsia="Times New Roman" w:cstheme="minorHAnsi"/>
          <w:kern w:val="0"/>
          <w14:ligatures w14:val="none"/>
        </w:rPr>
      </w:pPr>
    </w:p>
    <w:p w14:paraId="61B09BF5" w14:textId="13C4C7E0" w:rsidR="00DE155A" w:rsidRPr="00095147" w:rsidRDefault="00DE155A" w:rsidP="00DE155A">
      <w:pPr>
        <w:pStyle w:val="ListParagraph"/>
        <w:numPr>
          <w:ilvl w:val="0"/>
          <w:numId w:val="1"/>
        </w:numPr>
        <w:spacing w:after="0" w:line="240" w:lineRule="auto"/>
        <w:rPr>
          <w:rFonts w:eastAsia="Times New Roman" w:cstheme="minorHAnsi"/>
          <w:kern w:val="0"/>
          <w14:ligatures w14:val="none"/>
        </w:rPr>
      </w:pPr>
      <w:r w:rsidRPr="00095147">
        <w:rPr>
          <w:rFonts w:eastAsia="Times New Roman" w:cstheme="minorHAnsi"/>
          <w:kern w:val="0"/>
          <w14:ligatures w14:val="none"/>
        </w:rPr>
        <w:lastRenderedPageBreak/>
        <w:t xml:space="preserve">And for your LAST challenge, a version of the Turing Test: how do YOUR answers to these questions differ from what a machine could generate? make sure you reference the specific differences between your answers and </w:t>
      </w:r>
      <w:proofErr w:type="spellStart"/>
      <w:r w:rsidRPr="00095147">
        <w:rPr>
          <w:rFonts w:eastAsia="Times New Roman" w:cstheme="minorHAnsi"/>
          <w:kern w:val="0"/>
          <w14:ligatures w14:val="none"/>
        </w:rPr>
        <w:t>ChatGPT's</w:t>
      </w:r>
      <w:proofErr w:type="spellEnd"/>
      <w:r w:rsidRPr="00095147">
        <w:rPr>
          <w:rFonts w:eastAsia="Times New Roman" w:cstheme="minorHAnsi"/>
          <w:kern w:val="0"/>
          <w14:ligatures w14:val="none"/>
        </w:rPr>
        <w:t>. (~200 words)</w:t>
      </w:r>
      <w:r w:rsidR="006D1230">
        <w:rPr>
          <w:rFonts w:eastAsia="Times New Roman" w:cstheme="minorHAnsi"/>
          <w:kern w:val="0"/>
          <w14:ligatures w14:val="none"/>
        </w:rPr>
        <w:br/>
      </w:r>
      <w:r w:rsidRPr="00095147">
        <w:rPr>
          <w:rFonts w:eastAsia="Times New Roman" w:cstheme="minorHAnsi"/>
          <w:kern w:val="0"/>
          <w14:ligatures w14:val="none"/>
        </w:rPr>
        <w:br/>
        <w:t xml:space="preserve">For this last question, think about whether your responses only reported information derived from online searches? In your responses to these questions, what transformative kinds of thinking and/or reasoning processes have you engaged </w:t>
      </w:r>
      <w:proofErr w:type="gramStart"/>
      <w:r w:rsidRPr="00095147">
        <w:rPr>
          <w:rFonts w:eastAsia="Times New Roman" w:cstheme="minorHAnsi"/>
          <w:kern w:val="0"/>
          <w14:ligatures w14:val="none"/>
        </w:rPr>
        <w:t>in order to</w:t>
      </w:r>
      <w:proofErr w:type="gramEnd"/>
      <w:r w:rsidRPr="00095147">
        <w:rPr>
          <w:rFonts w:eastAsia="Times New Roman" w:cstheme="minorHAnsi"/>
          <w:kern w:val="0"/>
          <w14:ligatures w14:val="none"/>
        </w:rPr>
        <w:t xml:space="preserve"> formulate your answers, that exceed or differ from what artificial intelligence can do? Do you think there are ANY distinguishing features that would identify your responses as having been formulated by a human, and not a machine, intelligence? What and why?</w:t>
      </w:r>
    </w:p>
    <w:p w14:paraId="015F03B3" w14:textId="77777777" w:rsidR="00DE155A" w:rsidRPr="00DE155A" w:rsidRDefault="00DE155A" w:rsidP="00DE155A">
      <w:pPr>
        <w:spacing w:after="0" w:line="240" w:lineRule="auto"/>
        <w:rPr>
          <w:rFonts w:ascii="Times New Roman" w:eastAsia="Times New Roman" w:hAnsi="Times New Roman" w:cs="Times New Roman"/>
          <w:kern w:val="0"/>
          <w:sz w:val="24"/>
          <w:szCs w:val="24"/>
          <w14:ligatures w14:val="none"/>
        </w:rPr>
      </w:pPr>
    </w:p>
    <w:tbl>
      <w:tblPr>
        <w:tblStyle w:val="TableGrid"/>
        <w:tblW w:w="0" w:type="auto"/>
        <w:tblInd w:w="355" w:type="dxa"/>
        <w:tblLook w:val="04A0" w:firstRow="1" w:lastRow="0" w:firstColumn="1" w:lastColumn="0" w:noHBand="0" w:noVBand="1"/>
      </w:tblPr>
      <w:tblGrid>
        <w:gridCol w:w="4929"/>
        <w:gridCol w:w="4930"/>
      </w:tblGrid>
      <w:tr w:rsidR="006D1230" w14:paraId="0CDFE33B" w14:textId="77777777" w:rsidTr="00247552">
        <w:tc>
          <w:tcPr>
            <w:tcW w:w="4929" w:type="dxa"/>
            <w:shd w:val="pct12" w:color="auto" w:fill="auto"/>
          </w:tcPr>
          <w:p w14:paraId="2D0C8BD9" w14:textId="77777777" w:rsidR="006D1230" w:rsidRPr="006D1230" w:rsidRDefault="006D1230" w:rsidP="00247552">
            <w:pPr>
              <w:jc w:val="center"/>
              <w:rPr>
                <w:rFonts w:eastAsia="Times New Roman" w:cstheme="minorHAnsi"/>
                <w:b/>
                <w:bCs/>
                <w:kern w:val="0"/>
                <w14:ligatures w14:val="none"/>
              </w:rPr>
            </w:pPr>
            <w:r w:rsidRPr="006D1230">
              <w:rPr>
                <w:rFonts w:eastAsia="Times New Roman" w:cstheme="minorHAnsi"/>
                <w:b/>
                <w:bCs/>
                <w:kern w:val="0"/>
                <w14:ligatures w14:val="none"/>
              </w:rPr>
              <w:t>My response</w:t>
            </w:r>
          </w:p>
        </w:tc>
        <w:tc>
          <w:tcPr>
            <w:tcW w:w="4930" w:type="dxa"/>
            <w:shd w:val="pct12" w:color="auto" w:fill="auto"/>
          </w:tcPr>
          <w:p w14:paraId="555DDC79" w14:textId="77777777" w:rsidR="006D1230" w:rsidRPr="006D1230" w:rsidRDefault="006D1230" w:rsidP="00247552">
            <w:pPr>
              <w:jc w:val="center"/>
              <w:rPr>
                <w:rFonts w:eastAsia="Times New Roman" w:cstheme="minorHAnsi"/>
                <w:b/>
                <w:bCs/>
                <w:kern w:val="0"/>
                <w14:ligatures w14:val="none"/>
              </w:rPr>
            </w:pPr>
            <w:proofErr w:type="spellStart"/>
            <w:r w:rsidRPr="006D1230">
              <w:rPr>
                <w:rFonts w:eastAsia="Times New Roman" w:cstheme="minorHAnsi"/>
                <w:b/>
                <w:bCs/>
                <w:kern w:val="0"/>
                <w14:ligatures w14:val="none"/>
              </w:rPr>
              <w:t>ChatGPT’s</w:t>
            </w:r>
            <w:proofErr w:type="spellEnd"/>
            <w:r w:rsidRPr="006D1230">
              <w:rPr>
                <w:rFonts w:eastAsia="Times New Roman" w:cstheme="minorHAnsi"/>
                <w:b/>
                <w:bCs/>
                <w:kern w:val="0"/>
                <w14:ligatures w14:val="none"/>
              </w:rPr>
              <w:t xml:space="preserve"> response</w:t>
            </w:r>
          </w:p>
        </w:tc>
      </w:tr>
      <w:tr w:rsidR="006D1230" w14:paraId="57990637" w14:textId="77777777" w:rsidTr="00247552">
        <w:tc>
          <w:tcPr>
            <w:tcW w:w="4929" w:type="dxa"/>
          </w:tcPr>
          <w:p w14:paraId="041CF6AD" w14:textId="0DF802D3" w:rsidR="006D1230" w:rsidRDefault="009A32B0" w:rsidP="00D92A90">
            <w:pPr>
              <w:rPr>
                <w:rFonts w:eastAsia="Times New Roman" w:cstheme="minorHAnsi"/>
                <w:kern w:val="0"/>
                <w14:ligatures w14:val="none"/>
              </w:rPr>
            </w:pPr>
            <w:r>
              <w:rPr>
                <w:rFonts w:eastAsia="Times New Roman" w:cstheme="minorHAnsi"/>
                <w:kern w:val="0"/>
                <w14:ligatures w14:val="none"/>
              </w:rPr>
              <w:t>My an</w:t>
            </w:r>
            <w:r w:rsidR="00877A6E">
              <w:rPr>
                <w:rFonts w:eastAsia="Times New Roman" w:cstheme="minorHAnsi"/>
                <w:kern w:val="0"/>
                <w14:ligatures w14:val="none"/>
              </w:rPr>
              <w:t>sw</w:t>
            </w:r>
            <w:r>
              <w:rPr>
                <w:rFonts w:eastAsia="Times New Roman" w:cstheme="minorHAnsi"/>
                <w:kern w:val="0"/>
                <w14:ligatures w14:val="none"/>
              </w:rPr>
              <w:t xml:space="preserve">ers </w:t>
            </w:r>
            <w:r w:rsidR="00192B6A">
              <w:rPr>
                <w:rFonts w:eastAsia="Times New Roman" w:cstheme="minorHAnsi"/>
                <w:kern w:val="0"/>
                <w14:ligatures w14:val="none"/>
              </w:rPr>
              <w:t>were formed through a</w:t>
            </w:r>
            <w:r>
              <w:rPr>
                <w:rFonts w:eastAsia="Times New Roman" w:cstheme="minorHAnsi"/>
                <w:kern w:val="0"/>
                <w14:ligatures w14:val="none"/>
              </w:rPr>
              <w:t xml:space="preserve"> synthesis </w:t>
            </w:r>
            <w:r w:rsidR="00877A6E">
              <w:rPr>
                <w:rFonts w:eastAsia="Times New Roman" w:cstheme="minorHAnsi"/>
                <w:kern w:val="0"/>
                <w14:ligatures w14:val="none"/>
              </w:rPr>
              <w:t>of</w:t>
            </w:r>
            <w:r>
              <w:rPr>
                <w:rFonts w:eastAsia="Times New Roman" w:cstheme="minorHAnsi"/>
                <w:kern w:val="0"/>
                <w14:ligatures w14:val="none"/>
              </w:rPr>
              <w:t xml:space="preserve"> </w:t>
            </w:r>
            <w:r w:rsidR="002B4164">
              <w:rPr>
                <w:rFonts w:eastAsia="Times New Roman" w:cstheme="minorHAnsi"/>
                <w:kern w:val="0"/>
                <w14:ligatures w14:val="none"/>
              </w:rPr>
              <w:t>general knowledge acquired over the year</w:t>
            </w:r>
            <w:r w:rsidR="00382DE7">
              <w:rPr>
                <w:rFonts w:eastAsia="Times New Roman" w:cstheme="minorHAnsi"/>
                <w:kern w:val="0"/>
                <w14:ligatures w14:val="none"/>
              </w:rPr>
              <w:t xml:space="preserve">s through observed patterns from life experiences, </w:t>
            </w:r>
            <w:proofErr w:type="gramStart"/>
            <w:r w:rsidR="00C063EF">
              <w:rPr>
                <w:rFonts w:eastAsia="Times New Roman" w:cstheme="minorHAnsi"/>
                <w:kern w:val="0"/>
                <w14:ligatures w14:val="none"/>
              </w:rPr>
              <w:t>and also</w:t>
            </w:r>
            <w:proofErr w:type="gramEnd"/>
            <w:r w:rsidR="00C063EF">
              <w:rPr>
                <w:rFonts w:eastAsia="Times New Roman" w:cstheme="minorHAnsi"/>
                <w:kern w:val="0"/>
                <w14:ligatures w14:val="none"/>
              </w:rPr>
              <w:t xml:space="preserve"> from</w:t>
            </w:r>
            <w:r w:rsidR="008637C3">
              <w:rPr>
                <w:rFonts w:eastAsia="Times New Roman" w:cstheme="minorHAnsi"/>
                <w:kern w:val="0"/>
                <w14:ligatures w14:val="none"/>
              </w:rPr>
              <w:t xml:space="preserve"> internet research. </w:t>
            </w:r>
            <w:r w:rsidR="002C09F3">
              <w:rPr>
                <w:rFonts w:eastAsia="Times New Roman" w:cstheme="minorHAnsi"/>
                <w:kern w:val="0"/>
                <w14:ligatures w14:val="none"/>
              </w:rPr>
              <w:t xml:space="preserve">However, </w:t>
            </w:r>
            <w:r w:rsidR="001B0079">
              <w:rPr>
                <w:rFonts w:eastAsia="Times New Roman" w:cstheme="minorHAnsi"/>
                <w:kern w:val="0"/>
                <w14:ligatures w14:val="none"/>
              </w:rPr>
              <w:t xml:space="preserve">the most obvious </w:t>
            </w:r>
            <w:r w:rsidR="00C71EBA">
              <w:rPr>
                <w:rFonts w:eastAsia="Times New Roman" w:cstheme="minorHAnsi"/>
                <w:kern w:val="0"/>
                <w14:ligatures w14:val="none"/>
              </w:rPr>
              <w:t xml:space="preserve">trademark of </w:t>
            </w:r>
            <w:r w:rsidR="002C09F3">
              <w:rPr>
                <w:rFonts w:eastAsia="Times New Roman" w:cstheme="minorHAnsi"/>
                <w:kern w:val="0"/>
                <w14:ligatures w14:val="none"/>
              </w:rPr>
              <w:t>my</w:t>
            </w:r>
            <w:r w:rsidR="00B42D5C">
              <w:rPr>
                <w:rFonts w:eastAsia="Times New Roman" w:cstheme="minorHAnsi"/>
                <w:kern w:val="0"/>
                <w14:ligatures w14:val="none"/>
              </w:rPr>
              <w:t xml:space="preserve"> human</w:t>
            </w:r>
            <w:r w:rsidR="002C09F3">
              <w:rPr>
                <w:rFonts w:eastAsia="Times New Roman" w:cstheme="minorHAnsi"/>
                <w:kern w:val="0"/>
                <w14:ligatures w14:val="none"/>
              </w:rPr>
              <w:t xml:space="preserve"> responses</w:t>
            </w:r>
            <w:r w:rsidR="00C71EBA">
              <w:rPr>
                <w:rFonts w:eastAsia="Times New Roman" w:cstheme="minorHAnsi"/>
                <w:kern w:val="0"/>
                <w14:ligatures w14:val="none"/>
              </w:rPr>
              <w:t xml:space="preserve"> is characterised </w:t>
            </w:r>
            <w:r w:rsidR="00B91415">
              <w:rPr>
                <w:rFonts w:eastAsia="Times New Roman" w:cstheme="minorHAnsi"/>
                <w:kern w:val="0"/>
                <w14:ligatures w14:val="none"/>
              </w:rPr>
              <w:t>by i</w:t>
            </w:r>
            <w:r w:rsidR="00C71EBA">
              <w:rPr>
                <w:rFonts w:eastAsia="Times New Roman" w:cstheme="minorHAnsi"/>
                <w:kern w:val="0"/>
                <w14:ligatures w14:val="none"/>
              </w:rPr>
              <w:t>mperfection</w:t>
            </w:r>
            <w:r w:rsidR="00B91415">
              <w:rPr>
                <w:rFonts w:eastAsia="Times New Roman" w:cstheme="minorHAnsi"/>
                <w:kern w:val="0"/>
                <w14:ligatures w14:val="none"/>
              </w:rPr>
              <w:t xml:space="preserve"> in </w:t>
            </w:r>
            <w:r w:rsidR="00A441CE">
              <w:rPr>
                <w:rFonts w:eastAsia="Times New Roman" w:cstheme="minorHAnsi"/>
                <w:kern w:val="0"/>
                <w14:ligatures w14:val="none"/>
              </w:rPr>
              <w:t xml:space="preserve">structure, </w:t>
            </w:r>
            <w:r w:rsidR="00A33947">
              <w:rPr>
                <w:rFonts w:eastAsia="Times New Roman" w:cstheme="minorHAnsi"/>
                <w:kern w:val="0"/>
                <w14:ligatures w14:val="none"/>
              </w:rPr>
              <w:t xml:space="preserve">simplicity of </w:t>
            </w:r>
            <w:r w:rsidR="00A441CE">
              <w:rPr>
                <w:rFonts w:eastAsia="Times New Roman" w:cstheme="minorHAnsi"/>
                <w:kern w:val="0"/>
                <w14:ligatures w14:val="none"/>
              </w:rPr>
              <w:t>diction</w:t>
            </w:r>
            <w:r w:rsidR="00A33947">
              <w:rPr>
                <w:rFonts w:eastAsia="Times New Roman" w:cstheme="minorHAnsi"/>
                <w:kern w:val="0"/>
                <w14:ligatures w14:val="none"/>
              </w:rPr>
              <w:t xml:space="preserve"> and sometimes</w:t>
            </w:r>
            <w:r w:rsidR="00A441CE">
              <w:rPr>
                <w:rFonts w:eastAsia="Times New Roman" w:cstheme="minorHAnsi"/>
                <w:kern w:val="0"/>
                <w14:ligatures w14:val="none"/>
              </w:rPr>
              <w:t xml:space="preserve"> </w:t>
            </w:r>
            <w:r w:rsidR="002C09F3">
              <w:rPr>
                <w:rFonts w:eastAsia="Times New Roman" w:cstheme="minorHAnsi"/>
                <w:kern w:val="0"/>
                <w14:ligatures w14:val="none"/>
              </w:rPr>
              <w:t>gramma</w:t>
            </w:r>
            <w:r w:rsidR="00D051B1">
              <w:rPr>
                <w:rFonts w:eastAsia="Times New Roman" w:cstheme="minorHAnsi"/>
                <w:kern w:val="0"/>
                <w14:ligatures w14:val="none"/>
              </w:rPr>
              <w:t>r</w:t>
            </w:r>
            <w:r w:rsidR="00216998">
              <w:rPr>
                <w:rFonts w:eastAsia="Times New Roman" w:cstheme="minorHAnsi"/>
                <w:kern w:val="0"/>
                <w14:ligatures w14:val="none"/>
              </w:rPr>
              <w:t xml:space="preserve"> errors</w:t>
            </w:r>
            <w:r w:rsidR="00E26BA6">
              <w:rPr>
                <w:rFonts w:eastAsia="Times New Roman" w:cstheme="minorHAnsi"/>
                <w:kern w:val="0"/>
                <w14:ligatures w14:val="none"/>
              </w:rPr>
              <w:t xml:space="preserve"> (See what I did there?).</w:t>
            </w:r>
            <w:r w:rsidR="00216998">
              <w:rPr>
                <w:rFonts w:eastAsia="Times New Roman" w:cstheme="minorHAnsi"/>
                <w:kern w:val="0"/>
                <w14:ligatures w14:val="none"/>
              </w:rPr>
              <w:t xml:space="preserve"> </w:t>
            </w:r>
            <w:r w:rsidR="00B55286">
              <w:rPr>
                <w:rFonts w:eastAsia="Times New Roman" w:cstheme="minorHAnsi"/>
                <w:kern w:val="0"/>
                <w14:ligatures w14:val="none"/>
              </w:rPr>
              <w:t>Distinguishing features of human intelligence found in my responses are evident in that my</w:t>
            </w:r>
            <w:r w:rsidR="00216998">
              <w:rPr>
                <w:rFonts w:eastAsia="Times New Roman" w:cstheme="minorHAnsi"/>
                <w:kern w:val="0"/>
                <w14:ligatures w14:val="none"/>
              </w:rPr>
              <w:t xml:space="preserve"> sentence</w:t>
            </w:r>
            <w:r w:rsidR="00022058">
              <w:rPr>
                <w:rFonts w:eastAsia="Times New Roman" w:cstheme="minorHAnsi"/>
                <w:kern w:val="0"/>
                <w14:ligatures w14:val="none"/>
              </w:rPr>
              <w:t>s</w:t>
            </w:r>
            <w:r w:rsidR="00216998">
              <w:rPr>
                <w:rFonts w:eastAsia="Times New Roman" w:cstheme="minorHAnsi"/>
                <w:kern w:val="0"/>
                <w14:ligatures w14:val="none"/>
              </w:rPr>
              <w:t xml:space="preserve"> read a bit scattered</w:t>
            </w:r>
            <w:r w:rsidR="00795750">
              <w:rPr>
                <w:rFonts w:eastAsia="Times New Roman" w:cstheme="minorHAnsi"/>
                <w:kern w:val="0"/>
                <w14:ligatures w14:val="none"/>
              </w:rPr>
              <w:t xml:space="preserve"> and not as cohe</w:t>
            </w:r>
            <w:r w:rsidR="00E67865">
              <w:rPr>
                <w:rFonts w:eastAsia="Times New Roman" w:cstheme="minorHAnsi"/>
                <w:kern w:val="0"/>
                <w14:ligatures w14:val="none"/>
              </w:rPr>
              <w:t>rently</w:t>
            </w:r>
            <w:r w:rsidR="00795750">
              <w:rPr>
                <w:rFonts w:eastAsia="Times New Roman" w:cstheme="minorHAnsi"/>
                <w:kern w:val="0"/>
                <w14:ligatures w14:val="none"/>
              </w:rPr>
              <w:t xml:space="preserve"> crafted together</w:t>
            </w:r>
            <w:r w:rsidR="00E67865">
              <w:rPr>
                <w:rFonts w:eastAsia="Times New Roman" w:cstheme="minorHAnsi"/>
                <w:kern w:val="0"/>
                <w14:ligatures w14:val="none"/>
              </w:rPr>
              <w:t xml:space="preserve"> as found in</w:t>
            </w:r>
            <w:r w:rsidR="00A41AB7">
              <w:rPr>
                <w:rFonts w:eastAsia="Times New Roman" w:cstheme="minorHAnsi"/>
                <w:kern w:val="0"/>
                <w14:ligatures w14:val="none"/>
              </w:rPr>
              <w:t xml:space="preserve"> calculated</w:t>
            </w:r>
            <w:r w:rsidR="00CB0444">
              <w:rPr>
                <w:rFonts w:eastAsia="Times New Roman" w:cstheme="minorHAnsi"/>
                <w:kern w:val="0"/>
                <w14:ligatures w14:val="none"/>
              </w:rPr>
              <w:t>,</w:t>
            </w:r>
            <w:r w:rsidR="00E67865">
              <w:rPr>
                <w:rFonts w:eastAsia="Times New Roman" w:cstheme="minorHAnsi"/>
                <w:kern w:val="0"/>
                <w14:ligatures w14:val="none"/>
              </w:rPr>
              <w:t xml:space="preserve"> machine-generated </w:t>
            </w:r>
            <w:r w:rsidR="00E26BA6">
              <w:rPr>
                <w:rFonts w:eastAsia="Times New Roman" w:cstheme="minorHAnsi"/>
                <w:kern w:val="0"/>
                <w14:ligatures w14:val="none"/>
              </w:rPr>
              <w:t>responses.</w:t>
            </w:r>
            <w:r w:rsidR="007A1C33">
              <w:rPr>
                <w:rFonts w:eastAsia="Times New Roman" w:cstheme="minorHAnsi"/>
                <w:kern w:val="0"/>
                <w14:ligatures w14:val="none"/>
              </w:rPr>
              <w:t xml:space="preserve"> There may be a </w:t>
            </w:r>
            <w:r w:rsidR="00CB0444">
              <w:rPr>
                <w:rFonts w:eastAsia="Times New Roman" w:cstheme="minorHAnsi"/>
                <w:kern w:val="0"/>
                <w14:ligatures w14:val="none"/>
              </w:rPr>
              <w:t xml:space="preserve">more </w:t>
            </w:r>
            <w:r w:rsidR="00700EC7">
              <w:rPr>
                <w:rFonts w:eastAsia="Times New Roman" w:cstheme="minorHAnsi"/>
                <w:kern w:val="0"/>
                <w14:ligatures w14:val="none"/>
              </w:rPr>
              <w:t xml:space="preserve">personal, </w:t>
            </w:r>
            <w:proofErr w:type="gramStart"/>
            <w:r w:rsidR="00CB0444">
              <w:rPr>
                <w:rFonts w:eastAsia="Times New Roman" w:cstheme="minorHAnsi"/>
                <w:kern w:val="0"/>
                <w14:ligatures w14:val="none"/>
              </w:rPr>
              <w:t>stylized</w:t>
            </w:r>
            <w:proofErr w:type="gramEnd"/>
            <w:r w:rsidR="00BB177F">
              <w:rPr>
                <w:rFonts w:eastAsia="Times New Roman" w:cstheme="minorHAnsi"/>
                <w:kern w:val="0"/>
                <w14:ligatures w14:val="none"/>
              </w:rPr>
              <w:t xml:space="preserve"> and </w:t>
            </w:r>
            <w:r w:rsidR="00C12500">
              <w:rPr>
                <w:rFonts w:eastAsia="Times New Roman" w:cstheme="minorHAnsi"/>
                <w:kern w:val="0"/>
                <w14:ligatures w14:val="none"/>
              </w:rPr>
              <w:t xml:space="preserve">nuanced </w:t>
            </w:r>
            <w:r w:rsidR="002D7B1A">
              <w:rPr>
                <w:rFonts w:eastAsia="Times New Roman" w:cstheme="minorHAnsi"/>
                <w:kern w:val="0"/>
                <w14:ligatures w14:val="none"/>
              </w:rPr>
              <w:t>approach</w:t>
            </w:r>
            <w:r w:rsidR="007A1C33">
              <w:rPr>
                <w:rFonts w:eastAsia="Times New Roman" w:cstheme="minorHAnsi"/>
                <w:kern w:val="0"/>
                <w14:ligatures w14:val="none"/>
              </w:rPr>
              <w:t xml:space="preserve"> to my </w:t>
            </w:r>
            <w:r w:rsidR="00DD213C">
              <w:rPr>
                <w:rFonts w:eastAsia="Times New Roman" w:cstheme="minorHAnsi"/>
                <w:kern w:val="0"/>
                <w14:ligatures w14:val="none"/>
              </w:rPr>
              <w:t>answers</w:t>
            </w:r>
            <w:r w:rsidR="007A1C33">
              <w:rPr>
                <w:rFonts w:eastAsia="Times New Roman" w:cstheme="minorHAnsi"/>
                <w:kern w:val="0"/>
                <w14:ligatures w14:val="none"/>
              </w:rPr>
              <w:t xml:space="preserve"> that </w:t>
            </w:r>
            <w:r w:rsidR="00820262">
              <w:rPr>
                <w:rFonts w:eastAsia="Times New Roman" w:cstheme="minorHAnsi"/>
                <w:kern w:val="0"/>
                <w14:ligatures w14:val="none"/>
              </w:rPr>
              <w:t xml:space="preserve">expresses creativity </w:t>
            </w:r>
            <w:r w:rsidR="002D73EB">
              <w:rPr>
                <w:rFonts w:eastAsia="Times New Roman" w:cstheme="minorHAnsi"/>
                <w:kern w:val="0"/>
                <w14:ligatures w14:val="none"/>
              </w:rPr>
              <w:t>but</w:t>
            </w:r>
            <w:r w:rsidR="00820262">
              <w:rPr>
                <w:rFonts w:eastAsia="Times New Roman" w:cstheme="minorHAnsi"/>
                <w:kern w:val="0"/>
                <w14:ligatures w14:val="none"/>
              </w:rPr>
              <w:t xml:space="preserve"> </w:t>
            </w:r>
            <w:r w:rsidR="0086784B">
              <w:rPr>
                <w:rFonts w:eastAsia="Times New Roman" w:cstheme="minorHAnsi"/>
                <w:kern w:val="0"/>
                <w14:ligatures w14:val="none"/>
              </w:rPr>
              <w:t xml:space="preserve">also </w:t>
            </w:r>
            <w:r w:rsidR="00820262">
              <w:rPr>
                <w:rFonts w:eastAsia="Times New Roman" w:cstheme="minorHAnsi"/>
                <w:kern w:val="0"/>
                <w14:ligatures w14:val="none"/>
              </w:rPr>
              <w:t>insecurity. I find myself</w:t>
            </w:r>
            <w:r w:rsidR="00862839">
              <w:rPr>
                <w:rFonts w:eastAsia="Times New Roman" w:cstheme="minorHAnsi"/>
                <w:kern w:val="0"/>
                <w14:ligatures w14:val="none"/>
              </w:rPr>
              <w:t xml:space="preserve"> wafting between attempting to write formally and</w:t>
            </w:r>
            <w:r w:rsidR="00921241">
              <w:rPr>
                <w:rFonts w:eastAsia="Times New Roman" w:cstheme="minorHAnsi"/>
                <w:kern w:val="0"/>
                <w14:ligatures w14:val="none"/>
              </w:rPr>
              <w:t xml:space="preserve"> writing colloquially (</w:t>
            </w:r>
            <w:r w:rsidR="00820262">
              <w:rPr>
                <w:rFonts w:eastAsia="Times New Roman" w:cstheme="minorHAnsi"/>
                <w:kern w:val="0"/>
                <w14:ligatures w14:val="none"/>
              </w:rPr>
              <w:t>along with</w:t>
            </w:r>
            <w:r w:rsidR="00921241">
              <w:rPr>
                <w:rFonts w:eastAsia="Times New Roman" w:cstheme="minorHAnsi"/>
                <w:kern w:val="0"/>
                <w14:ligatures w14:val="none"/>
              </w:rPr>
              <w:t xml:space="preserve"> implied humor</w:t>
            </w:r>
            <w:r w:rsidR="0006077C">
              <w:rPr>
                <w:rFonts w:eastAsia="Times New Roman" w:cstheme="minorHAnsi"/>
                <w:kern w:val="0"/>
                <w14:ligatures w14:val="none"/>
              </w:rPr>
              <w:t>)</w:t>
            </w:r>
            <w:r w:rsidR="006A1A0E">
              <w:rPr>
                <w:rFonts w:eastAsia="Times New Roman" w:cstheme="minorHAnsi"/>
                <w:kern w:val="0"/>
                <w14:ligatures w14:val="none"/>
              </w:rPr>
              <w:t>.</w:t>
            </w:r>
            <w:r w:rsidR="00A23C46">
              <w:rPr>
                <w:rFonts w:eastAsia="Times New Roman" w:cstheme="minorHAnsi"/>
                <w:kern w:val="0"/>
                <w14:ligatures w14:val="none"/>
              </w:rPr>
              <w:t xml:space="preserve"> </w:t>
            </w:r>
            <w:proofErr w:type="spellStart"/>
            <w:r w:rsidR="00E345FB">
              <w:rPr>
                <w:rFonts w:eastAsia="Times New Roman" w:cstheme="minorHAnsi"/>
                <w:kern w:val="0"/>
                <w14:ligatures w14:val="none"/>
              </w:rPr>
              <w:t>ChatGPT</w:t>
            </w:r>
            <w:proofErr w:type="spellEnd"/>
            <w:r w:rsidR="00F3361E">
              <w:rPr>
                <w:rFonts w:eastAsia="Times New Roman" w:cstheme="minorHAnsi"/>
                <w:kern w:val="0"/>
                <w14:ligatures w14:val="none"/>
              </w:rPr>
              <w:t xml:space="preserve"> is</w:t>
            </w:r>
            <w:r w:rsidR="00E345FB">
              <w:rPr>
                <w:rFonts w:eastAsia="Times New Roman" w:cstheme="minorHAnsi"/>
                <w:kern w:val="0"/>
                <w14:ligatures w14:val="none"/>
              </w:rPr>
              <w:t xml:space="preserve"> more </w:t>
            </w:r>
            <w:r w:rsidR="0004540E">
              <w:rPr>
                <w:rFonts w:eastAsia="Times New Roman" w:cstheme="minorHAnsi"/>
                <w:kern w:val="0"/>
                <w14:ligatures w14:val="none"/>
              </w:rPr>
              <w:t>articulate, cohesive</w:t>
            </w:r>
            <w:r w:rsidR="00B602FA">
              <w:rPr>
                <w:rFonts w:eastAsia="Times New Roman" w:cstheme="minorHAnsi"/>
                <w:kern w:val="0"/>
                <w14:ligatures w14:val="none"/>
              </w:rPr>
              <w:t>,</w:t>
            </w:r>
            <w:r w:rsidR="00E345FB">
              <w:rPr>
                <w:rFonts w:eastAsia="Times New Roman" w:cstheme="minorHAnsi"/>
                <w:kern w:val="0"/>
                <w14:ligatures w14:val="none"/>
              </w:rPr>
              <w:t xml:space="preserve"> </w:t>
            </w:r>
            <w:r w:rsidR="00F3361E">
              <w:rPr>
                <w:rFonts w:eastAsia="Times New Roman" w:cstheme="minorHAnsi"/>
                <w:kern w:val="0"/>
                <w14:ligatures w14:val="none"/>
              </w:rPr>
              <w:t xml:space="preserve">perfectly </w:t>
            </w:r>
            <w:proofErr w:type="gramStart"/>
            <w:r w:rsidR="00E345FB">
              <w:rPr>
                <w:rFonts w:eastAsia="Times New Roman" w:cstheme="minorHAnsi"/>
                <w:kern w:val="0"/>
                <w14:ligatures w14:val="none"/>
              </w:rPr>
              <w:t>structured</w:t>
            </w:r>
            <w:proofErr w:type="gramEnd"/>
            <w:r w:rsidR="005829BC">
              <w:rPr>
                <w:rFonts w:eastAsia="Times New Roman" w:cstheme="minorHAnsi"/>
                <w:kern w:val="0"/>
                <w14:ligatures w14:val="none"/>
              </w:rPr>
              <w:t xml:space="preserve"> and direct</w:t>
            </w:r>
            <w:r w:rsidR="008B51E1">
              <w:rPr>
                <w:rFonts w:eastAsia="Times New Roman" w:cstheme="minorHAnsi"/>
                <w:kern w:val="0"/>
                <w14:ligatures w14:val="none"/>
              </w:rPr>
              <w:t>.</w:t>
            </w:r>
            <w:r w:rsidR="00E345FB">
              <w:rPr>
                <w:rFonts w:eastAsia="Times New Roman" w:cstheme="minorHAnsi"/>
                <w:kern w:val="0"/>
                <w14:ligatures w14:val="none"/>
              </w:rPr>
              <w:t xml:space="preserve"> </w:t>
            </w:r>
            <w:r w:rsidR="00F3361E">
              <w:rPr>
                <w:rFonts w:eastAsia="Times New Roman" w:cstheme="minorHAnsi"/>
                <w:kern w:val="0"/>
                <w14:ligatures w14:val="none"/>
              </w:rPr>
              <w:t>My answers feel more like a stream of consciousness</w:t>
            </w:r>
            <w:r w:rsidR="00C378F8">
              <w:rPr>
                <w:rFonts w:eastAsia="Times New Roman" w:cstheme="minorHAnsi"/>
                <w:kern w:val="0"/>
                <w14:ligatures w14:val="none"/>
              </w:rPr>
              <w:t xml:space="preserve"> because they are a result of </w:t>
            </w:r>
            <w:r w:rsidR="00180929">
              <w:rPr>
                <w:rFonts w:eastAsia="Times New Roman" w:cstheme="minorHAnsi"/>
                <w:kern w:val="0"/>
                <w14:ligatures w14:val="none"/>
              </w:rPr>
              <w:t xml:space="preserve">messy, </w:t>
            </w:r>
            <w:r w:rsidR="00C378F8">
              <w:rPr>
                <w:rFonts w:eastAsia="Times New Roman" w:cstheme="minorHAnsi"/>
                <w:kern w:val="0"/>
                <w14:ligatures w14:val="none"/>
              </w:rPr>
              <w:t>cognitive processes.</w:t>
            </w:r>
            <w:r w:rsidR="00E345FB">
              <w:rPr>
                <w:rFonts w:eastAsia="Times New Roman" w:cstheme="minorHAnsi"/>
                <w:kern w:val="0"/>
                <w14:ligatures w14:val="none"/>
              </w:rPr>
              <w:t xml:space="preserve"> </w:t>
            </w:r>
            <w:r w:rsidR="00897489">
              <w:rPr>
                <w:rFonts w:eastAsia="Times New Roman" w:cstheme="minorHAnsi"/>
                <w:kern w:val="0"/>
                <w14:ligatures w14:val="none"/>
              </w:rPr>
              <w:t xml:space="preserve">Given </w:t>
            </w:r>
            <w:r w:rsidR="00BE34DE">
              <w:rPr>
                <w:rFonts w:eastAsia="Times New Roman" w:cstheme="minorHAnsi"/>
                <w:kern w:val="0"/>
                <w14:ligatures w14:val="none"/>
              </w:rPr>
              <w:t>identical</w:t>
            </w:r>
            <w:r w:rsidR="00897489">
              <w:rPr>
                <w:rFonts w:eastAsia="Times New Roman" w:cstheme="minorHAnsi"/>
                <w:kern w:val="0"/>
                <w14:ligatures w14:val="none"/>
              </w:rPr>
              <w:t xml:space="preserve"> factors of font</w:t>
            </w:r>
            <w:r w:rsidR="00BE34DE">
              <w:rPr>
                <w:rFonts w:eastAsia="Times New Roman" w:cstheme="minorHAnsi"/>
                <w:kern w:val="0"/>
                <w14:ligatures w14:val="none"/>
              </w:rPr>
              <w:t xml:space="preserve">, font size and column width, </w:t>
            </w:r>
            <w:r w:rsidR="00C521EF">
              <w:rPr>
                <w:rFonts w:eastAsia="Times New Roman" w:cstheme="minorHAnsi"/>
                <w:kern w:val="0"/>
                <w14:ligatures w14:val="none"/>
              </w:rPr>
              <w:t>I</w:t>
            </w:r>
            <w:r w:rsidR="00D92A90">
              <w:rPr>
                <w:rFonts w:eastAsia="Times New Roman" w:cstheme="minorHAnsi"/>
                <w:kern w:val="0"/>
                <w14:ligatures w14:val="none"/>
              </w:rPr>
              <w:t xml:space="preserve"> </w:t>
            </w:r>
            <w:r w:rsidR="00C521EF">
              <w:rPr>
                <w:rFonts w:eastAsia="Times New Roman" w:cstheme="minorHAnsi"/>
                <w:kern w:val="0"/>
                <w14:ligatures w14:val="none"/>
              </w:rPr>
              <w:t>employ</w:t>
            </w:r>
            <w:r w:rsidR="00973C43">
              <w:rPr>
                <w:rFonts w:eastAsia="Times New Roman" w:cstheme="minorHAnsi"/>
                <w:kern w:val="0"/>
                <w14:ligatures w14:val="none"/>
              </w:rPr>
              <w:t>ed</w:t>
            </w:r>
            <w:r w:rsidR="00771333">
              <w:rPr>
                <w:rFonts w:eastAsia="Times New Roman" w:cstheme="minorHAnsi"/>
                <w:kern w:val="0"/>
                <w14:ligatures w14:val="none"/>
              </w:rPr>
              <w:t xml:space="preserve"> simpler</w:t>
            </w:r>
            <w:r w:rsidR="00C521EF">
              <w:rPr>
                <w:rFonts w:eastAsia="Times New Roman" w:cstheme="minorHAnsi"/>
                <w:kern w:val="0"/>
                <w14:ligatures w14:val="none"/>
              </w:rPr>
              <w:t xml:space="preserve"> use of</w:t>
            </w:r>
            <w:r w:rsidR="00771333">
              <w:rPr>
                <w:rFonts w:eastAsia="Times New Roman" w:cstheme="minorHAnsi"/>
                <w:kern w:val="0"/>
                <w14:ligatures w14:val="none"/>
              </w:rPr>
              <w:t xml:space="preserve"> diction that </w:t>
            </w:r>
            <w:r w:rsidR="00C521EF">
              <w:rPr>
                <w:rFonts w:eastAsia="Times New Roman" w:cstheme="minorHAnsi"/>
                <w:kern w:val="0"/>
                <w14:ligatures w14:val="none"/>
              </w:rPr>
              <w:t>appears</w:t>
            </w:r>
            <w:r w:rsidR="005379BA">
              <w:rPr>
                <w:rFonts w:eastAsia="Times New Roman" w:cstheme="minorHAnsi"/>
                <w:kern w:val="0"/>
                <w14:ligatures w14:val="none"/>
              </w:rPr>
              <w:t xml:space="preserve"> </w:t>
            </w:r>
            <w:r w:rsidR="00BE34DE">
              <w:rPr>
                <w:rFonts w:eastAsia="Times New Roman" w:cstheme="minorHAnsi"/>
                <w:kern w:val="0"/>
                <w14:ligatures w14:val="none"/>
              </w:rPr>
              <w:t xml:space="preserve">quantifiably </w:t>
            </w:r>
            <w:r w:rsidR="005379BA">
              <w:rPr>
                <w:rFonts w:eastAsia="Times New Roman" w:cstheme="minorHAnsi"/>
                <w:kern w:val="0"/>
                <w14:ligatures w14:val="none"/>
              </w:rPr>
              <w:t xml:space="preserve">much less than </w:t>
            </w:r>
            <w:proofErr w:type="spellStart"/>
            <w:r w:rsidR="005379BA">
              <w:rPr>
                <w:rFonts w:eastAsia="Times New Roman" w:cstheme="minorHAnsi"/>
                <w:kern w:val="0"/>
                <w14:ligatures w14:val="none"/>
              </w:rPr>
              <w:t>ChatGPT</w:t>
            </w:r>
            <w:r w:rsidR="00BE34DE">
              <w:rPr>
                <w:rFonts w:eastAsia="Times New Roman" w:cstheme="minorHAnsi"/>
                <w:kern w:val="0"/>
                <w14:ligatures w14:val="none"/>
              </w:rPr>
              <w:t>’s</w:t>
            </w:r>
            <w:proofErr w:type="spellEnd"/>
            <w:r w:rsidR="005379BA">
              <w:rPr>
                <w:rFonts w:eastAsia="Times New Roman" w:cstheme="minorHAnsi"/>
                <w:kern w:val="0"/>
                <w14:ligatures w14:val="none"/>
              </w:rPr>
              <w:t xml:space="preserve"> responses </w:t>
            </w:r>
            <w:r w:rsidR="00973C43">
              <w:rPr>
                <w:rFonts w:eastAsia="Times New Roman" w:cstheme="minorHAnsi"/>
                <w:kern w:val="0"/>
                <w14:ligatures w14:val="none"/>
              </w:rPr>
              <w:t>despite</w:t>
            </w:r>
            <w:r w:rsidR="005379BA">
              <w:rPr>
                <w:rFonts w:eastAsia="Times New Roman" w:cstheme="minorHAnsi"/>
                <w:kern w:val="0"/>
                <w14:ligatures w14:val="none"/>
              </w:rPr>
              <w:t xml:space="preserve"> word counts </w:t>
            </w:r>
            <w:r w:rsidR="00973C43">
              <w:rPr>
                <w:rFonts w:eastAsia="Times New Roman" w:cstheme="minorHAnsi"/>
                <w:kern w:val="0"/>
                <w14:ligatures w14:val="none"/>
              </w:rPr>
              <w:t>being</w:t>
            </w:r>
            <w:r w:rsidR="00C521EF">
              <w:rPr>
                <w:rFonts w:eastAsia="Times New Roman" w:cstheme="minorHAnsi"/>
                <w:kern w:val="0"/>
                <w14:ligatures w14:val="none"/>
              </w:rPr>
              <w:t xml:space="preserve"> </w:t>
            </w:r>
            <w:proofErr w:type="gramStart"/>
            <w:r w:rsidR="006C3A89">
              <w:rPr>
                <w:rFonts w:eastAsia="Times New Roman" w:cstheme="minorHAnsi"/>
                <w:kern w:val="0"/>
                <w14:ligatures w14:val="none"/>
              </w:rPr>
              <w:t>exactly</w:t>
            </w:r>
            <w:r w:rsidR="005379BA">
              <w:rPr>
                <w:rFonts w:eastAsia="Times New Roman" w:cstheme="minorHAnsi"/>
                <w:kern w:val="0"/>
                <w14:ligatures w14:val="none"/>
              </w:rPr>
              <w:t xml:space="preserve"> the same</w:t>
            </w:r>
            <w:proofErr w:type="gramEnd"/>
            <w:r w:rsidR="005379BA">
              <w:rPr>
                <w:rFonts w:eastAsia="Times New Roman" w:cstheme="minorHAnsi"/>
                <w:kern w:val="0"/>
                <w14:ligatures w14:val="none"/>
              </w:rPr>
              <w:t>.</w:t>
            </w:r>
            <w:r w:rsidR="00A92A12">
              <w:rPr>
                <w:rFonts w:eastAsia="Times New Roman" w:cstheme="minorHAnsi"/>
                <w:kern w:val="0"/>
                <w14:ligatures w14:val="none"/>
              </w:rPr>
              <w:t xml:space="preserve"> This is interesting because while I seek simplicity, the machine-generated responses</w:t>
            </w:r>
            <w:r w:rsidR="00E71ECF">
              <w:rPr>
                <w:rFonts w:eastAsia="Times New Roman" w:cstheme="minorHAnsi"/>
                <w:kern w:val="0"/>
                <w14:ligatures w14:val="none"/>
              </w:rPr>
              <w:t xml:space="preserve"> have a level of </w:t>
            </w:r>
            <w:r w:rsidR="002F04E6">
              <w:rPr>
                <w:rFonts w:eastAsia="Times New Roman" w:cstheme="minorHAnsi"/>
                <w:kern w:val="0"/>
                <w14:ligatures w14:val="none"/>
              </w:rPr>
              <w:t>complexity</w:t>
            </w:r>
            <w:r w:rsidR="00C228AB">
              <w:rPr>
                <w:rFonts w:eastAsia="Times New Roman" w:cstheme="minorHAnsi"/>
                <w:kern w:val="0"/>
                <w14:ligatures w14:val="none"/>
              </w:rPr>
              <w:t xml:space="preserve"> and </w:t>
            </w:r>
            <w:r w:rsidR="00973C43">
              <w:rPr>
                <w:rFonts w:eastAsia="Times New Roman" w:cstheme="minorHAnsi"/>
                <w:kern w:val="0"/>
                <w14:ligatures w14:val="none"/>
              </w:rPr>
              <w:t xml:space="preserve">impersonal </w:t>
            </w:r>
            <w:r w:rsidR="00C228AB">
              <w:rPr>
                <w:rFonts w:eastAsia="Times New Roman" w:cstheme="minorHAnsi"/>
                <w:kern w:val="0"/>
                <w14:ligatures w14:val="none"/>
              </w:rPr>
              <w:t>formalit</w:t>
            </w:r>
            <w:r w:rsidR="009D076F">
              <w:rPr>
                <w:rFonts w:eastAsia="Times New Roman" w:cstheme="minorHAnsi"/>
                <w:kern w:val="0"/>
                <w14:ligatures w14:val="none"/>
              </w:rPr>
              <w:t>y not found in my responses</w:t>
            </w:r>
            <w:r w:rsidR="002956E2">
              <w:rPr>
                <w:rFonts w:eastAsia="Times New Roman" w:cstheme="minorHAnsi"/>
                <w:kern w:val="0"/>
                <w14:ligatures w14:val="none"/>
              </w:rPr>
              <w:t>.</w:t>
            </w:r>
            <w:r w:rsidR="00925F33">
              <w:rPr>
                <w:rFonts w:eastAsia="Times New Roman" w:cstheme="minorHAnsi"/>
                <w:kern w:val="0"/>
                <w14:ligatures w14:val="none"/>
              </w:rPr>
              <w:t xml:space="preserve"> </w:t>
            </w:r>
            <w:r w:rsidR="005379BA">
              <w:rPr>
                <w:rFonts w:eastAsia="Times New Roman" w:cstheme="minorHAnsi"/>
                <w:kern w:val="0"/>
                <w14:ligatures w14:val="none"/>
              </w:rPr>
              <w:t xml:space="preserve"> </w:t>
            </w:r>
            <w:r w:rsidR="00982949">
              <w:rPr>
                <w:rFonts w:eastAsia="Times New Roman" w:cstheme="minorHAnsi"/>
                <w:kern w:val="0"/>
                <w14:ligatures w14:val="none"/>
              </w:rPr>
              <w:t>(</w:t>
            </w:r>
            <w:r w:rsidR="00BE34DE">
              <w:rPr>
                <w:rFonts w:eastAsia="Times New Roman" w:cstheme="minorHAnsi"/>
                <w:kern w:val="0"/>
                <w14:ligatures w14:val="none"/>
              </w:rPr>
              <w:t>20</w:t>
            </w:r>
            <w:r w:rsidR="006C3A89">
              <w:rPr>
                <w:rFonts w:eastAsia="Times New Roman" w:cstheme="minorHAnsi"/>
                <w:kern w:val="0"/>
                <w14:ligatures w14:val="none"/>
              </w:rPr>
              <w:t>0</w:t>
            </w:r>
            <w:r w:rsidR="000512DC">
              <w:rPr>
                <w:rFonts w:eastAsia="Times New Roman" w:cstheme="minorHAnsi"/>
                <w:kern w:val="0"/>
                <w14:ligatures w14:val="none"/>
              </w:rPr>
              <w:t xml:space="preserve"> </w:t>
            </w:r>
            <w:r w:rsidR="00C521EF">
              <w:rPr>
                <w:rFonts w:eastAsia="Times New Roman" w:cstheme="minorHAnsi"/>
                <w:kern w:val="0"/>
                <w14:ligatures w14:val="none"/>
              </w:rPr>
              <w:t>words).</w:t>
            </w:r>
          </w:p>
        </w:tc>
        <w:tc>
          <w:tcPr>
            <w:tcW w:w="4930" w:type="dxa"/>
          </w:tcPr>
          <w:p w14:paraId="662FECB7" w14:textId="4004C85A" w:rsidR="00BC0723" w:rsidRPr="00C378F8" w:rsidRDefault="00BC0723" w:rsidP="00247552">
            <w:pPr>
              <w:rPr>
                <w:rFonts w:cstheme="minorHAnsi"/>
                <w:color w:val="374151"/>
                <w:shd w:val="clear" w:color="auto" w:fill="F7F7F8"/>
              </w:rPr>
            </w:pPr>
            <w:r w:rsidRPr="00C378F8">
              <w:rPr>
                <w:rFonts w:cstheme="minorHAnsi"/>
                <w:color w:val="374151"/>
                <w:shd w:val="clear" w:color="auto" w:fill="F7F7F8"/>
              </w:rPr>
              <w:t>Human answers and machine-generated text demonstrate fundamental disparities across various dimensions. Human answers are the product of intricate cognitive processes, integrating personal knowledge, experiences, emotions, and contextual understanding. They possess the remarkable capacity to convey nuanced information, exhibit creativity, and encompass subjective perspectives. Additionally, human answers are shaped by cultural, social, and ethical considerations, making them incredibly diverse and multifaceted. In contrast, machine-generated text relies on algorithms and AI models that have been trained on vast datasets. While machines excel in processing massive volumes of information rapidly and accurately, their responses often lack the depth, subtlety, and human touch that characterize human answers. Machine-generated text tends to adhere to statistical patterns and predefined structures, limiting its creativity, intuition, and originality compared to humans. Although human answers can be influenced by biases and errors, they also possess the potential to incorporate diverse viewpoints and foster critical thinking. Moreover, human answers facilitate interpersonal connections and emotional resonance, elements that machine-generated text finds challenging to emulate. Ultimately, human answers encapsulate the remarkable complexity of human cognition by integrating emotions, context, and subjective understanding, whereas machine-generated text, while efficient and reliable, falls short in capturing the same depth, human qualities, and genuine human connection. (200 words)</w:t>
            </w:r>
          </w:p>
        </w:tc>
      </w:tr>
    </w:tbl>
    <w:p w14:paraId="6819C84B" w14:textId="77777777" w:rsidR="00EB73F3" w:rsidRPr="00EB73F3" w:rsidRDefault="00EB73F3" w:rsidP="007F6BD3">
      <w:pPr>
        <w:pStyle w:val="ListParagraph"/>
        <w:spacing w:after="0" w:line="240" w:lineRule="auto"/>
        <w:rPr>
          <w:rFonts w:ascii="Times New Roman" w:eastAsia="Times New Roman" w:hAnsi="Times New Roman" w:cs="Times New Roman"/>
          <w:kern w:val="0"/>
          <w:sz w:val="24"/>
          <w:szCs w:val="24"/>
          <w14:ligatures w14:val="none"/>
        </w:rPr>
      </w:pPr>
    </w:p>
    <w:p w14:paraId="677EEB54" w14:textId="58578E5A" w:rsidR="00231A51" w:rsidRPr="00C83A38" w:rsidRDefault="0016520C" w:rsidP="0016520C">
      <w:pPr>
        <w:rPr>
          <w:rFonts w:cstheme="minorHAnsi"/>
          <w:color w:val="2D3B45"/>
          <w:shd w:val="clear" w:color="auto" w:fill="FFFFFF"/>
        </w:rPr>
      </w:pPr>
      <w:r>
        <w:br/>
      </w:r>
    </w:p>
    <w:sectPr w:rsidR="00231A51" w:rsidRPr="00C83A38" w:rsidSect="007D7BEB">
      <w:footerReference w:type="even" r:id="rId30"/>
      <w:footerReference w:type="default" r:id="rId31"/>
      <w:headerReference w:type="first" r:id="rId32"/>
      <w:pgSz w:w="12240" w:h="15840"/>
      <w:pgMar w:top="1008" w:right="1008" w:bottom="1008" w:left="100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E37FC" w14:textId="77777777" w:rsidR="00467F13" w:rsidRDefault="00467F13" w:rsidP="008C11F4">
      <w:pPr>
        <w:spacing w:after="0" w:line="240" w:lineRule="auto"/>
      </w:pPr>
      <w:r>
        <w:separator/>
      </w:r>
    </w:p>
  </w:endnote>
  <w:endnote w:type="continuationSeparator" w:id="0">
    <w:p w14:paraId="24FE0C12" w14:textId="77777777" w:rsidR="00467F13" w:rsidRDefault="00467F13" w:rsidP="008C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992974"/>
      <w:docPartObj>
        <w:docPartGallery w:val="Page Numbers (Bottom of Page)"/>
        <w:docPartUnique/>
      </w:docPartObj>
    </w:sdtPr>
    <w:sdtEndPr>
      <w:rPr>
        <w:noProof/>
      </w:rPr>
    </w:sdtEndPr>
    <w:sdtContent>
      <w:p w14:paraId="68618219" w14:textId="349E7A07" w:rsidR="00A74B2A" w:rsidRDefault="00A74B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BD9BF8" w14:textId="77777777" w:rsidR="00A74B2A" w:rsidRDefault="00A74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6694"/>
      <w:docPartObj>
        <w:docPartGallery w:val="Page Numbers (Bottom of Page)"/>
        <w:docPartUnique/>
      </w:docPartObj>
    </w:sdtPr>
    <w:sdtEndPr>
      <w:rPr>
        <w:noProof/>
      </w:rPr>
    </w:sdtEndPr>
    <w:sdtContent>
      <w:p w14:paraId="6450D91F" w14:textId="5E4B0C7E" w:rsidR="00317321" w:rsidRDefault="003173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28B9E1" w14:textId="77777777" w:rsidR="00317321" w:rsidRDefault="0031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4FDB4" w14:textId="77777777" w:rsidR="00467F13" w:rsidRDefault="00467F13" w:rsidP="008C11F4">
      <w:pPr>
        <w:spacing w:after="0" w:line="240" w:lineRule="auto"/>
      </w:pPr>
      <w:r>
        <w:separator/>
      </w:r>
    </w:p>
  </w:footnote>
  <w:footnote w:type="continuationSeparator" w:id="0">
    <w:p w14:paraId="7330D1ED" w14:textId="77777777" w:rsidR="00467F13" w:rsidRDefault="00467F13" w:rsidP="008C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EEC2" w14:textId="77777777" w:rsidR="007D7BEB" w:rsidRDefault="007D7BEB" w:rsidP="007D7BEB">
    <w:pPr>
      <w:pStyle w:val="Header"/>
      <w:tabs>
        <w:tab w:val="clear" w:pos="4680"/>
        <w:tab w:val="clear" w:pos="9360"/>
        <w:tab w:val="left" w:pos="4259"/>
      </w:tabs>
    </w:pPr>
    <w:r>
      <w:t>Laura Orlowski</w:t>
    </w:r>
    <w:r>
      <w:tab/>
    </w:r>
  </w:p>
  <w:p w14:paraId="6E207C3D" w14:textId="77777777" w:rsidR="007D7BEB" w:rsidRDefault="007D7BEB" w:rsidP="007D7BEB">
    <w:pPr>
      <w:pStyle w:val="Header"/>
    </w:pPr>
    <w:r>
      <w:t>ETEC 511 66B</w:t>
    </w:r>
  </w:p>
  <w:p w14:paraId="6F4B2259" w14:textId="77777777" w:rsidR="007D7BEB" w:rsidRDefault="007D7BEB" w:rsidP="007D7BEB">
    <w:pPr>
      <w:pStyle w:val="Header"/>
    </w:pPr>
    <w:r>
      <w:t>June 5</w:t>
    </w:r>
    <w:r w:rsidRPr="008C11F4">
      <w:rPr>
        <w:vertAlign w:val="superscript"/>
      </w:rPr>
      <w:t>th</w:t>
    </w:r>
    <w: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247D4"/>
    <w:multiLevelType w:val="hybridMultilevel"/>
    <w:tmpl w:val="7214F6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202010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1E"/>
    <w:rsid w:val="000026E0"/>
    <w:rsid w:val="00020C4E"/>
    <w:rsid w:val="00022058"/>
    <w:rsid w:val="000242E6"/>
    <w:rsid w:val="000308AF"/>
    <w:rsid w:val="00035412"/>
    <w:rsid w:val="000434A8"/>
    <w:rsid w:val="0004540E"/>
    <w:rsid w:val="000467EB"/>
    <w:rsid w:val="00046F5B"/>
    <w:rsid w:val="000512DC"/>
    <w:rsid w:val="00052B07"/>
    <w:rsid w:val="0006077C"/>
    <w:rsid w:val="000612DF"/>
    <w:rsid w:val="0006281A"/>
    <w:rsid w:val="000630B1"/>
    <w:rsid w:val="000851E6"/>
    <w:rsid w:val="000932E1"/>
    <w:rsid w:val="00095147"/>
    <w:rsid w:val="000A000D"/>
    <w:rsid w:val="000A2291"/>
    <w:rsid w:val="000A7317"/>
    <w:rsid w:val="000B1733"/>
    <w:rsid w:val="000B7888"/>
    <w:rsid w:val="000D781D"/>
    <w:rsid w:val="000E4573"/>
    <w:rsid w:val="000F4A61"/>
    <w:rsid w:val="00114750"/>
    <w:rsid w:val="00117F10"/>
    <w:rsid w:val="00145B79"/>
    <w:rsid w:val="00157CDC"/>
    <w:rsid w:val="00161D28"/>
    <w:rsid w:val="0016520C"/>
    <w:rsid w:val="00180929"/>
    <w:rsid w:val="00186EF7"/>
    <w:rsid w:val="00187DA0"/>
    <w:rsid w:val="00192B6A"/>
    <w:rsid w:val="0019405B"/>
    <w:rsid w:val="001A2272"/>
    <w:rsid w:val="001B0079"/>
    <w:rsid w:val="001C003F"/>
    <w:rsid w:val="001C2BC0"/>
    <w:rsid w:val="001C61A8"/>
    <w:rsid w:val="001D4CE7"/>
    <w:rsid w:val="001D702F"/>
    <w:rsid w:val="001E0EA5"/>
    <w:rsid w:val="001E6918"/>
    <w:rsid w:val="001E7773"/>
    <w:rsid w:val="001F61AE"/>
    <w:rsid w:val="001F6E26"/>
    <w:rsid w:val="002123C0"/>
    <w:rsid w:val="00215828"/>
    <w:rsid w:val="00215B25"/>
    <w:rsid w:val="00216998"/>
    <w:rsid w:val="00224734"/>
    <w:rsid w:val="00231A51"/>
    <w:rsid w:val="00231D72"/>
    <w:rsid w:val="002339F9"/>
    <w:rsid w:val="00234EF8"/>
    <w:rsid w:val="00236594"/>
    <w:rsid w:val="002418A7"/>
    <w:rsid w:val="00247A85"/>
    <w:rsid w:val="00250801"/>
    <w:rsid w:val="0025183C"/>
    <w:rsid w:val="00261B91"/>
    <w:rsid w:val="00270600"/>
    <w:rsid w:val="00272D32"/>
    <w:rsid w:val="00277007"/>
    <w:rsid w:val="002826CE"/>
    <w:rsid w:val="002861A0"/>
    <w:rsid w:val="00286C46"/>
    <w:rsid w:val="00292C62"/>
    <w:rsid w:val="00293C5B"/>
    <w:rsid w:val="002956E2"/>
    <w:rsid w:val="002A4BD5"/>
    <w:rsid w:val="002B03B2"/>
    <w:rsid w:val="002B4164"/>
    <w:rsid w:val="002B5978"/>
    <w:rsid w:val="002C09F3"/>
    <w:rsid w:val="002C29C8"/>
    <w:rsid w:val="002D1BDD"/>
    <w:rsid w:val="002D73EB"/>
    <w:rsid w:val="002D7B1A"/>
    <w:rsid w:val="002F04E6"/>
    <w:rsid w:val="00314C7F"/>
    <w:rsid w:val="00317321"/>
    <w:rsid w:val="00322DB1"/>
    <w:rsid w:val="0033294A"/>
    <w:rsid w:val="00336600"/>
    <w:rsid w:val="00341075"/>
    <w:rsid w:val="003411A8"/>
    <w:rsid w:val="00352697"/>
    <w:rsid w:val="00353511"/>
    <w:rsid w:val="00366105"/>
    <w:rsid w:val="00367193"/>
    <w:rsid w:val="00382DE7"/>
    <w:rsid w:val="003836CB"/>
    <w:rsid w:val="00384FB4"/>
    <w:rsid w:val="003863F3"/>
    <w:rsid w:val="003941CF"/>
    <w:rsid w:val="003B48E2"/>
    <w:rsid w:val="003D0F12"/>
    <w:rsid w:val="003D1A87"/>
    <w:rsid w:val="003D3D16"/>
    <w:rsid w:val="003E3830"/>
    <w:rsid w:val="003F0ED8"/>
    <w:rsid w:val="003F40E9"/>
    <w:rsid w:val="00402626"/>
    <w:rsid w:val="004036E9"/>
    <w:rsid w:val="00404B13"/>
    <w:rsid w:val="00411AE5"/>
    <w:rsid w:val="0041584C"/>
    <w:rsid w:val="0041763B"/>
    <w:rsid w:val="00434C22"/>
    <w:rsid w:val="00437D6F"/>
    <w:rsid w:val="00442653"/>
    <w:rsid w:val="00446B84"/>
    <w:rsid w:val="004472FF"/>
    <w:rsid w:val="00454F2D"/>
    <w:rsid w:val="0045684C"/>
    <w:rsid w:val="00467F13"/>
    <w:rsid w:val="00467FC1"/>
    <w:rsid w:val="00473468"/>
    <w:rsid w:val="00475BC1"/>
    <w:rsid w:val="004766D1"/>
    <w:rsid w:val="004771D1"/>
    <w:rsid w:val="004847C0"/>
    <w:rsid w:val="004915F6"/>
    <w:rsid w:val="004A35D5"/>
    <w:rsid w:val="004A36DE"/>
    <w:rsid w:val="004B1CFE"/>
    <w:rsid w:val="004E1F12"/>
    <w:rsid w:val="004E68A7"/>
    <w:rsid w:val="004F3148"/>
    <w:rsid w:val="004F7038"/>
    <w:rsid w:val="00500F76"/>
    <w:rsid w:val="0050728B"/>
    <w:rsid w:val="00513DD8"/>
    <w:rsid w:val="00526CFC"/>
    <w:rsid w:val="00527A7D"/>
    <w:rsid w:val="0053143A"/>
    <w:rsid w:val="0053154D"/>
    <w:rsid w:val="00535F57"/>
    <w:rsid w:val="00536E88"/>
    <w:rsid w:val="005379BA"/>
    <w:rsid w:val="00543C87"/>
    <w:rsid w:val="00546340"/>
    <w:rsid w:val="005717F8"/>
    <w:rsid w:val="00580CEE"/>
    <w:rsid w:val="005829BC"/>
    <w:rsid w:val="00587EEF"/>
    <w:rsid w:val="00595419"/>
    <w:rsid w:val="005976F9"/>
    <w:rsid w:val="005A341C"/>
    <w:rsid w:val="005B294A"/>
    <w:rsid w:val="005C5CEA"/>
    <w:rsid w:val="005D5311"/>
    <w:rsid w:val="005D6E2B"/>
    <w:rsid w:val="005E107B"/>
    <w:rsid w:val="005E4694"/>
    <w:rsid w:val="005E71A5"/>
    <w:rsid w:val="006029BA"/>
    <w:rsid w:val="00611400"/>
    <w:rsid w:val="00616990"/>
    <w:rsid w:val="006374CB"/>
    <w:rsid w:val="00644F77"/>
    <w:rsid w:val="00646478"/>
    <w:rsid w:val="00653FA9"/>
    <w:rsid w:val="006559AA"/>
    <w:rsid w:val="0066078D"/>
    <w:rsid w:val="006626B0"/>
    <w:rsid w:val="00674353"/>
    <w:rsid w:val="0068043B"/>
    <w:rsid w:val="0068414F"/>
    <w:rsid w:val="00690860"/>
    <w:rsid w:val="006A1A0E"/>
    <w:rsid w:val="006B0858"/>
    <w:rsid w:val="006C3A89"/>
    <w:rsid w:val="006C556A"/>
    <w:rsid w:val="006D1230"/>
    <w:rsid w:val="006D237E"/>
    <w:rsid w:val="006D4CB5"/>
    <w:rsid w:val="006E002F"/>
    <w:rsid w:val="006F2D31"/>
    <w:rsid w:val="00700EC7"/>
    <w:rsid w:val="00706CC4"/>
    <w:rsid w:val="00714BD9"/>
    <w:rsid w:val="00734BC7"/>
    <w:rsid w:val="00740921"/>
    <w:rsid w:val="00746235"/>
    <w:rsid w:val="00762227"/>
    <w:rsid w:val="00765134"/>
    <w:rsid w:val="00765CC1"/>
    <w:rsid w:val="00771333"/>
    <w:rsid w:val="0077472E"/>
    <w:rsid w:val="00780FF2"/>
    <w:rsid w:val="007937FE"/>
    <w:rsid w:val="00795750"/>
    <w:rsid w:val="00797585"/>
    <w:rsid w:val="007A1C33"/>
    <w:rsid w:val="007C270D"/>
    <w:rsid w:val="007C7125"/>
    <w:rsid w:val="007D3303"/>
    <w:rsid w:val="007D4D37"/>
    <w:rsid w:val="007D7BEB"/>
    <w:rsid w:val="007F5824"/>
    <w:rsid w:val="007F6BD3"/>
    <w:rsid w:val="008022E3"/>
    <w:rsid w:val="0080735B"/>
    <w:rsid w:val="008120AB"/>
    <w:rsid w:val="00817677"/>
    <w:rsid w:val="008176D3"/>
    <w:rsid w:val="00820262"/>
    <w:rsid w:val="00825F51"/>
    <w:rsid w:val="008268DA"/>
    <w:rsid w:val="008306AF"/>
    <w:rsid w:val="008405DF"/>
    <w:rsid w:val="00845318"/>
    <w:rsid w:val="0084587E"/>
    <w:rsid w:val="00845AE7"/>
    <w:rsid w:val="00852B27"/>
    <w:rsid w:val="008547F0"/>
    <w:rsid w:val="00862839"/>
    <w:rsid w:val="008637C3"/>
    <w:rsid w:val="0086784B"/>
    <w:rsid w:val="00877A6E"/>
    <w:rsid w:val="0088115B"/>
    <w:rsid w:val="008816D8"/>
    <w:rsid w:val="00892F15"/>
    <w:rsid w:val="00897489"/>
    <w:rsid w:val="008A06A7"/>
    <w:rsid w:val="008A1B89"/>
    <w:rsid w:val="008A41A5"/>
    <w:rsid w:val="008B0BCA"/>
    <w:rsid w:val="008B51E1"/>
    <w:rsid w:val="008C11F4"/>
    <w:rsid w:val="008D1408"/>
    <w:rsid w:val="008D2449"/>
    <w:rsid w:val="008E2A52"/>
    <w:rsid w:val="00902579"/>
    <w:rsid w:val="0090411D"/>
    <w:rsid w:val="00921241"/>
    <w:rsid w:val="00925F33"/>
    <w:rsid w:val="009316F4"/>
    <w:rsid w:val="0094073A"/>
    <w:rsid w:val="009410BF"/>
    <w:rsid w:val="0094476E"/>
    <w:rsid w:val="00944B11"/>
    <w:rsid w:val="00947B54"/>
    <w:rsid w:val="00965C44"/>
    <w:rsid w:val="00973C43"/>
    <w:rsid w:val="00975313"/>
    <w:rsid w:val="00975D0C"/>
    <w:rsid w:val="00982949"/>
    <w:rsid w:val="009A32B0"/>
    <w:rsid w:val="009A5A9C"/>
    <w:rsid w:val="009B7863"/>
    <w:rsid w:val="009D076F"/>
    <w:rsid w:val="009D5D87"/>
    <w:rsid w:val="009E0B8C"/>
    <w:rsid w:val="009E5D2A"/>
    <w:rsid w:val="009E7640"/>
    <w:rsid w:val="009F0617"/>
    <w:rsid w:val="009F1959"/>
    <w:rsid w:val="009F3298"/>
    <w:rsid w:val="009F3C68"/>
    <w:rsid w:val="00A04559"/>
    <w:rsid w:val="00A06879"/>
    <w:rsid w:val="00A121F3"/>
    <w:rsid w:val="00A23C46"/>
    <w:rsid w:val="00A33947"/>
    <w:rsid w:val="00A41AB7"/>
    <w:rsid w:val="00A441CE"/>
    <w:rsid w:val="00A55E5B"/>
    <w:rsid w:val="00A57449"/>
    <w:rsid w:val="00A604F7"/>
    <w:rsid w:val="00A74B2A"/>
    <w:rsid w:val="00A92A12"/>
    <w:rsid w:val="00A93FB7"/>
    <w:rsid w:val="00AA0D3D"/>
    <w:rsid w:val="00AB7C0F"/>
    <w:rsid w:val="00AC4DE1"/>
    <w:rsid w:val="00AC54F4"/>
    <w:rsid w:val="00AD376B"/>
    <w:rsid w:val="00AD5034"/>
    <w:rsid w:val="00AD5257"/>
    <w:rsid w:val="00AE1937"/>
    <w:rsid w:val="00AE5246"/>
    <w:rsid w:val="00AF09AA"/>
    <w:rsid w:val="00AF1D95"/>
    <w:rsid w:val="00AF413A"/>
    <w:rsid w:val="00AF5D9E"/>
    <w:rsid w:val="00B02387"/>
    <w:rsid w:val="00B02DC2"/>
    <w:rsid w:val="00B10EA9"/>
    <w:rsid w:val="00B17BF6"/>
    <w:rsid w:val="00B24DD8"/>
    <w:rsid w:val="00B31D7D"/>
    <w:rsid w:val="00B42D5C"/>
    <w:rsid w:val="00B432B2"/>
    <w:rsid w:val="00B51079"/>
    <w:rsid w:val="00B55286"/>
    <w:rsid w:val="00B602FA"/>
    <w:rsid w:val="00B72862"/>
    <w:rsid w:val="00B76ABF"/>
    <w:rsid w:val="00B805B9"/>
    <w:rsid w:val="00B90642"/>
    <w:rsid w:val="00B91415"/>
    <w:rsid w:val="00BB0ED7"/>
    <w:rsid w:val="00BB177F"/>
    <w:rsid w:val="00BB2116"/>
    <w:rsid w:val="00BB23B8"/>
    <w:rsid w:val="00BB7A17"/>
    <w:rsid w:val="00BC0723"/>
    <w:rsid w:val="00BC1910"/>
    <w:rsid w:val="00BC74F2"/>
    <w:rsid w:val="00BC7532"/>
    <w:rsid w:val="00BD2790"/>
    <w:rsid w:val="00BE1DB5"/>
    <w:rsid w:val="00BE34DE"/>
    <w:rsid w:val="00BE4C3F"/>
    <w:rsid w:val="00BF5D9A"/>
    <w:rsid w:val="00C02A2A"/>
    <w:rsid w:val="00C063EF"/>
    <w:rsid w:val="00C12500"/>
    <w:rsid w:val="00C12F84"/>
    <w:rsid w:val="00C154EA"/>
    <w:rsid w:val="00C17F30"/>
    <w:rsid w:val="00C22322"/>
    <w:rsid w:val="00C228AB"/>
    <w:rsid w:val="00C2520B"/>
    <w:rsid w:val="00C35057"/>
    <w:rsid w:val="00C35FB4"/>
    <w:rsid w:val="00C378F8"/>
    <w:rsid w:val="00C521EF"/>
    <w:rsid w:val="00C719FB"/>
    <w:rsid w:val="00C71EBA"/>
    <w:rsid w:val="00C81F77"/>
    <w:rsid w:val="00C83A38"/>
    <w:rsid w:val="00C86004"/>
    <w:rsid w:val="00C902C1"/>
    <w:rsid w:val="00C93B8B"/>
    <w:rsid w:val="00C94C4A"/>
    <w:rsid w:val="00C96B04"/>
    <w:rsid w:val="00C96FC2"/>
    <w:rsid w:val="00C97921"/>
    <w:rsid w:val="00CA0CD5"/>
    <w:rsid w:val="00CA2978"/>
    <w:rsid w:val="00CA34E0"/>
    <w:rsid w:val="00CB0444"/>
    <w:rsid w:val="00CB490B"/>
    <w:rsid w:val="00CC19BD"/>
    <w:rsid w:val="00CC1B61"/>
    <w:rsid w:val="00CE3362"/>
    <w:rsid w:val="00CE6CDE"/>
    <w:rsid w:val="00D02C6C"/>
    <w:rsid w:val="00D051B1"/>
    <w:rsid w:val="00D05417"/>
    <w:rsid w:val="00D13F33"/>
    <w:rsid w:val="00D25F54"/>
    <w:rsid w:val="00D34F56"/>
    <w:rsid w:val="00D67334"/>
    <w:rsid w:val="00D74767"/>
    <w:rsid w:val="00D74823"/>
    <w:rsid w:val="00D77E43"/>
    <w:rsid w:val="00D82396"/>
    <w:rsid w:val="00D92A90"/>
    <w:rsid w:val="00D937A8"/>
    <w:rsid w:val="00D938E5"/>
    <w:rsid w:val="00D972FF"/>
    <w:rsid w:val="00DA010C"/>
    <w:rsid w:val="00DC1F26"/>
    <w:rsid w:val="00DC4501"/>
    <w:rsid w:val="00DC4F2B"/>
    <w:rsid w:val="00DD213C"/>
    <w:rsid w:val="00DD2A55"/>
    <w:rsid w:val="00DD64F6"/>
    <w:rsid w:val="00DE155A"/>
    <w:rsid w:val="00DE77E4"/>
    <w:rsid w:val="00DF07BF"/>
    <w:rsid w:val="00DF7A97"/>
    <w:rsid w:val="00E056A9"/>
    <w:rsid w:val="00E2034E"/>
    <w:rsid w:val="00E26BA6"/>
    <w:rsid w:val="00E345FB"/>
    <w:rsid w:val="00E41095"/>
    <w:rsid w:val="00E43DA5"/>
    <w:rsid w:val="00E5484C"/>
    <w:rsid w:val="00E57C17"/>
    <w:rsid w:val="00E60E6C"/>
    <w:rsid w:val="00E67865"/>
    <w:rsid w:val="00E70BC0"/>
    <w:rsid w:val="00E71ECF"/>
    <w:rsid w:val="00E73E24"/>
    <w:rsid w:val="00E7573E"/>
    <w:rsid w:val="00EA15A4"/>
    <w:rsid w:val="00EB1FF3"/>
    <w:rsid w:val="00EB73F3"/>
    <w:rsid w:val="00EC058A"/>
    <w:rsid w:val="00EC28AE"/>
    <w:rsid w:val="00EC3214"/>
    <w:rsid w:val="00EC47B8"/>
    <w:rsid w:val="00ED0541"/>
    <w:rsid w:val="00ED0876"/>
    <w:rsid w:val="00F04FDF"/>
    <w:rsid w:val="00F050C6"/>
    <w:rsid w:val="00F233AA"/>
    <w:rsid w:val="00F3361E"/>
    <w:rsid w:val="00F35BB8"/>
    <w:rsid w:val="00F372F9"/>
    <w:rsid w:val="00F4671E"/>
    <w:rsid w:val="00F851CC"/>
    <w:rsid w:val="00F90908"/>
    <w:rsid w:val="00F94928"/>
    <w:rsid w:val="00FB24BE"/>
    <w:rsid w:val="00FB6792"/>
    <w:rsid w:val="00FB6BB8"/>
    <w:rsid w:val="00FC1D41"/>
    <w:rsid w:val="00FE1431"/>
    <w:rsid w:val="00FE1FD1"/>
    <w:rsid w:val="00FE3851"/>
    <w:rsid w:val="00FE6D5D"/>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CC28F"/>
  <w15:chartTrackingRefBased/>
  <w15:docId w15:val="{705B5C4D-4772-4345-96C5-B7D56FD6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230"/>
  </w:style>
  <w:style w:type="paragraph" w:styleId="Heading1">
    <w:name w:val="heading 1"/>
    <w:basedOn w:val="Normal"/>
    <w:link w:val="Heading1Char"/>
    <w:uiPriority w:val="9"/>
    <w:qFormat/>
    <w:rsid w:val="0041763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1F4"/>
  </w:style>
  <w:style w:type="paragraph" w:styleId="Footer">
    <w:name w:val="footer"/>
    <w:basedOn w:val="Normal"/>
    <w:link w:val="FooterChar"/>
    <w:uiPriority w:val="99"/>
    <w:unhideWhenUsed/>
    <w:rsid w:val="008C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1F4"/>
  </w:style>
  <w:style w:type="table" w:styleId="TableGrid">
    <w:name w:val="Table Grid"/>
    <w:basedOn w:val="TableNormal"/>
    <w:uiPriority w:val="39"/>
    <w:rsid w:val="00CE3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3362"/>
    <w:pPr>
      <w:spacing w:after="0" w:line="240" w:lineRule="auto"/>
    </w:pPr>
  </w:style>
  <w:style w:type="character" w:styleId="Hyperlink">
    <w:name w:val="Hyperlink"/>
    <w:basedOn w:val="DefaultParagraphFont"/>
    <w:uiPriority w:val="99"/>
    <w:unhideWhenUsed/>
    <w:rsid w:val="001E6918"/>
    <w:rPr>
      <w:color w:val="0563C1" w:themeColor="hyperlink"/>
      <w:u w:val="single"/>
    </w:rPr>
  </w:style>
  <w:style w:type="character" w:styleId="UnresolvedMention">
    <w:name w:val="Unresolved Mention"/>
    <w:basedOn w:val="DefaultParagraphFont"/>
    <w:uiPriority w:val="99"/>
    <w:semiHidden/>
    <w:unhideWhenUsed/>
    <w:rsid w:val="001E6918"/>
    <w:rPr>
      <w:color w:val="605E5C"/>
      <w:shd w:val="clear" w:color="auto" w:fill="E1DFDD"/>
    </w:rPr>
  </w:style>
  <w:style w:type="character" w:styleId="Emphasis">
    <w:name w:val="Emphasis"/>
    <w:basedOn w:val="DefaultParagraphFont"/>
    <w:uiPriority w:val="20"/>
    <w:qFormat/>
    <w:rsid w:val="00C2520B"/>
    <w:rPr>
      <w:i/>
      <w:iCs/>
    </w:rPr>
  </w:style>
  <w:style w:type="paragraph" w:styleId="NormalWeb">
    <w:name w:val="Normal (Web)"/>
    <w:basedOn w:val="Normal"/>
    <w:uiPriority w:val="99"/>
    <w:semiHidden/>
    <w:unhideWhenUsed/>
    <w:rsid w:val="00714BD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creenreader-only">
    <w:name w:val="screenreader-only"/>
    <w:basedOn w:val="DefaultParagraphFont"/>
    <w:rsid w:val="006E002F"/>
  </w:style>
  <w:style w:type="paragraph" w:styleId="ListParagraph">
    <w:name w:val="List Paragraph"/>
    <w:basedOn w:val="Normal"/>
    <w:uiPriority w:val="34"/>
    <w:qFormat/>
    <w:rsid w:val="004F3148"/>
    <w:pPr>
      <w:ind w:left="720"/>
      <w:contextualSpacing/>
    </w:pPr>
  </w:style>
  <w:style w:type="character" w:customStyle="1" w:styleId="apple-converted-space">
    <w:name w:val="apple-converted-space"/>
    <w:basedOn w:val="DefaultParagraphFont"/>
    <w:rsid w:val="007F6BD3"/>
  </w:style>
  <w:style w:type="character" w:customStyle="1" w:styleId="Heading1Char">
    <w:name w:val="Heading 1 Char"/>
    <w:basedOn w:val="DefaultParagraphFont"/>
    <w:link w:val="Heading1"/>
    <w:uiPriority w:val="9"/>
    <w:rsid w:val="0041763B"/>
    <w:rPr>
      <w:rFonts w:ascii="Times New Roman" w:eastAsia="Times New Roman" w:hAnsi="Times New Roman" w:cs="Times New Roman"/>
      <w:b/>
      <w:bCs/>
      <w:kern w:val="36"/>
      <w:sz w:val="48"/>
      <w:szCs w:val="48"/>
      <w14:ligatures w14:val="none"/>
    </w:rPr>
  </w:style>
  <w:style w:type="paragraph" w:customStyle="1" w:styleId="c-entry-summary">
    <w:name w:val="c-entry-summary"/>
    <w:basedOn w:val="Normal"/>
    <w:rsid w:val="0041763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2619">
      <w:bodyDiv w:val="1"/>
      <w:marLeft w:val="0"/>
      <w:marRight w:val="0"/>
      <w:marTop w:val="0"/>
      <w:marBottom w:val="0"/>
      <w:divBdr>
        <w:top w:val="none" w:sz="0" w:space="0" w:color="auto"/>
        <w:left w:val="none" w:sz="0" w:space="0" w:color="auto"/>
        <w:bottom w:val="none" w:sz="0" w:space="0" w:color="auto"/>
        <w:right w:val="none" w:sz="0" w:space="0" w:color="auto"/>
      </w:divBdr>
    </w:div>
    <w:div w:id="194927278">
      <w:bodyDiv w:val="1"/>
      <w:marLeft w:val="0"/>
      <w:marRight w:val="0"/>
      <w:marTop w:val="0"/>
      <w:marBottom w:val="0"/>
      <w:divBdr>
        <w:top w:val="none" w:sz="0" w:space="0" w:color="auto"/>
        <w:left w:val="none" w:sz="0" w:space="0" w:color="auto"/>
        <w:bottom w:val="none" w:sz="0" w:space="0" w:color="auto"/>
        <w:right w:val="none" w:sz="0" w:space="0" w:color="auto"/>
      </w:divBdr>
    </w:div>
    <w:div w:id="423108509">
      <w:bodyDiv w:val="1"/>
      <w:marLeft w:val="0"/>
      <w:marRight w:val="0"/>
      <w:marTop w:val="0"/>
      <w:marBottom w:val="0"/>
      <w:divBdr>
        <w:top w:val="none" w:sz="0" w:space="0" w:color="auto"/>
        <w:left w:val="none" w:sz="0" w:space="0" w:color="auto"/>
        <w:bottom w:val="none" w:sz="0" w:space="0" w:color="auto"/>
        <w:right w:val="none" w:sz="0" w:space="0" w:color="auto"/>
      </w:divBdr>
      <w:divsChild>
        <w:div w:id="778185578">
          <w:marLeft w:val="0"/>
          <w:marRight w:val="0"/>
          <w:marTop w:val="0"/>
          <w:marBottom w:val="0"/>
          <w:divBdr>
            <w:top w:val="none" w:sz="0" w:space="0" w:color="auto"/>
            <w:left w:val="none" w:sz="0" w:space="0" w:color="auto"/>
            <w:bottom w:val="none" w:sz="0" w:space="0" w:color="auto"/>
            <w:right w:val="none" w:sz="0" w:space="0" w:color="auto"/>
          </w:divBdr>
        </w:div>
      </w:divsChild>
    </w:div>
    <w:div w:id="799960621">
      <w:bodyDiv w:val="1"/>
      <w:marLeft w:val="0"/>
      <w:marRight w:val="0"/>
      <w:marTop w:val="0"/>
      <w:marBottom w:val="0"/>
      <w:divBdr>
        <w:top w:val="none" w:sz="0" w:space="0" w:color="auto"/>
        <w:left w:val="none" w:sz="0" w:space="0" w:color="auto"/>
        <w:bottom w:val="none" w:sz="0" w:space="0" w:color="auto"/>
        <w:right w:val="none" w:sz="0" w:space="0" w:color="auto"/>
      </w:divBdr>
    </w:div>
    <w:div w:id="924454157">
      <w:bodyDiv w:val="1"/>
      <w:marLeft w:val="0"/>
      <w:marRight w:val="0"/>
      <w:marTop w:val="0"/>
      <w:marBottom w:val="0"/>
      <w:divBdr>
        <w:top w:val="none" w:sz="0" w:space="0" w:color="auto"/>
        <w:left w:val="none" w:sz="0" w:space="0" w:color="auto"/>
        <w:bottom w:val="none" w:sz="0" w:space="0" w:color="auto"/>
        <w:right w:val="none" w:sz="0" w:space="0" w:color="auto"/>
      </w:divBdr>
    </w:div>
    <w:div w:id="955330820">
      <w:bodyDiv w:val="1"/>
      <w:marLeft w:val="0"/>
      <w:marRight w:val="0"/>
      <w:marTop w:val="0"/>
      <w:marBottom w:val="0"/>
      <w:divBdr>
        <w:top w:val="none" w:sz="0" w:space="0" w:color="auto"/>
        <w:left w:val="none" w:sz="0" w:space="0" w:color="auto"/>
        <w:bottom w:val="none" w:sz="0" w:space="0" w:color="auto"/>
        <w:right w:val="none" w:sz="0" w:space="0" w:color="auto"/>
      </w:divBdr>
      <w:divsChild>
        <w:div w:id="602878184">
          <w:marLeft w:val="0"/>
          <w:marRight w:val="0"/>
          <w:marTop w:val="0"/>
          <w:marBottom w:val="0"/>
          <w:divBdr>
            <w:top w:val="none" w:sz="0" w:space="0" w:color="auto"/>
            <w:left w:val="none" w:sz="0" w:space="0" w:color="auto"/>
            <w:bottom w:val="none" w:sz="0" w:space="0" w:color="auto"/>
            <w:right w:val="none" w:sz="0" w:space="0" w:color="auto"/>
          </w:divBdr>
        </w:div>
      </w:divsChild>
    </w:div>
    <w:div w:id="1165390129">
      <w:bodyDiv w:val="1"/>
      <w:marLeft w:val="0"/>
      <w:marRight w:val="0"/>
      <w:marTop w:val="0"/>
      <w:marBottom w:val="0"/>
      <w:divBdr>
        <w:top w:val="none" w:sz="0" w:space="0" w:color="auto"/>
        <w:left w:val="none" w:sz="0" w:space="0" w:color="auto"/>
        <w:bottom w:val="none" w:sz="0" w:space="0" w:color="auto"/>
        <w:right w:val="none" w:sz="0" w:space="0" w:color="auto"/>
      </w:divBdr>
    </w:div>
    <w:div w:id="1240016522">
      <w:bodyDiv w:val="1"/>
      <w:marLeft w:val="0"/>
      <w:marRight w:val="0"/>
      <w:marTop w:val="0"/>
      <w:marBottom w:val="0"/>
      <w:divBdr>
        <w:top w:val="none" w:sz="0" w:space="0" w:color="auto"/>
        <w:left w:val="none" w:sz="0" w:space="0" w:color="auto"/>
        <w:bottom w:val="none" w:sz="0" w:space="0" w:color="auto"/>
        <w:right w:val="none" w:sz="0" w:space="0" w:color="auto"/>
      </w:divBdr>
      <w:divsChild>
        <w:div w:id="430664817">
          <w:marLeft w:val="0"/>
          <w:marRight w:val="0"/>
          <w:marTop w:val="0"/>
          <w:marBottom w:val="0"/>
          <w:divBdr>
            <w:top w:val="none" w:sz="0" w:space="0" w:color="auto"/>
            <w:left w:val="none" w:sz="0" w:space="0" w:color="auto"/>
            <w:bottom w:val="none" w:sz="0" w:space="0" w:color="auto"/>
            <w:right w:val="none" w:sz="0" w:space="0" w:color="auto"/>
          </w:divBdr>
          <w:divsChild>
            <w:div w:id="731849814">
              <w:marLeft w:val="1260"/>
              <w:marRight w:val="0"/>
              <w:marTop w:val="0"/>
              <w:marBottom w:val="0"/>
              <w:divBdr>
                <w:top w:val="none" w:sz="0" w:space="0" w:color="auto"/>
                <w:left w:val="none" w:sz="0" w:space="0" w:color="auto"/>
                <w:bottom w:val="none" w:sz="0" w:space="0" w:color="auto"/>
                <w:right w:val="none" w:sz="0" w:space="0" w:color="auto"/>
              </w:divBdr>
              <w:divsChild>
                <w:div w:id="708182364">
                  <w:marLeft w:val="0"/>
                  <w:marRight w:val="0"/>
                  <w:marTop w:val="0"/>
                  <w:marBottom w:val="0"/>
                  <w:divBdr>
                    <w:top w:val="none" w:sz="0" w:space="0" w:color="auto"/>
                    <w:left w:val="none" w:sz="0" w:space="0" w:color="auto"/>
                    <w:bottom w:val="none" w:sz="0" w:space="0" w:color="auto"/>
                    <w:right w:val="none" w:sz="0" w:space="0" w:color="auto"/>
                  </w:divBdr>
                  <w:divsChild>
                    <w:div w:id="416562775">
                      <w:marLeft w:val="0"/>
                      <w:marRight w:val="0"/>
                      <w:marTop w:val="0"/>
                      <w:marBottom w:val="0"/>
                      <w:divBdr>
                        <w:top w:val="none" w:sz="0" w:space="0" w:color="auto"/>
                        <w:left w:val="none" w:sz="0" w:space="0" w:color="auto"/>
                        <w:bottom w:val="none" w:sz="0" w:space="0" w:color="auto"/>
                        <w:right w:val="none" w:sz="0" w:space="0" w:color="auto"/>
                      </w:divBdr>
                      <w:divsChild>
                        <w:div w:id="1122114072">
                          <w:marLeft w:val="0"/>
                          <w:marRight w:val="0"/>
                          <w:marTop w:val="0"/>
                          <w:marBottom w:val="0"/>
                          <w:divBdr>
                            <w:top w:val="none" w:sz="0" w:space="0" w:color="auto"/>
                            <w:left w:val="none" w:sz="0" w:space="0" w:color="auto"/>
                            <w:bottom w:val="none" w:sz="0" w:space="0" w:color="auto"/>
                            <w:right w:val="none" w:sz="0" w:space="0" w:color="auto"/>
                          </w:divBdr>
                          <w:divsChild>
                            <w:div w:id="1744134282">
                              <w:marLeft w:val="0"/>
                              <w:marRight w:val="0"/>
                              <w:marTop w:val="0"/>
                              <w:marBottom w:val="0"/>
                              <w:divBdr>
                                <w:top w:val="none" w:sz="0" w:space="0" w:color="auto"/>
                                <w:left w:val="none" w:sz="0" w:space="0" w:color="auto"/>
                                <w:bottom w:val="none" w:sz="0" w:space="0" w:color="auto"/>
                                <w:right w:val="none" w:sz="0" w:space="0" w:color="auto"/>
                              </w:divBdr>
                              <w:divsChild>
                                <w:div w:id="2050372525">
                                  <w:marLeft w:val="0"/>
                                  <w:marRight w:val="0"/>
                                  <w:marTop w:val="0"/>
                                  <w:marBottom w:val="0"/>
                                  <w:divBdr>
                                    <w:top w:val="none" w:sz="0" w:space="0" w:color="auto"/>
                                    <w:left w:val="none" w:sz="0" w:space="0" w:color="auto"/>
                                    <w:bottom w:val="none" w:sz="0" w:space="0" w:color="auto"/>
                                    <w:right w:val="none" w:sz="0" w:space="0" w:color="auto"/>
                                  </w:divBdr>
                                  <w:divsChild>
                                    <w:div w:id="2044557310">
                                      <w:marLeft w:val="0"/>
                                      <w:marRight w:val="0"/>
                                      <w:marTop w:val="0"/>
                                      <w:marBottom w:val="0"/>
                                      <w:divBdr>
                                        <w:top w:val="none" w:sz="0" w:space="0" w:color="auto"/>
                                        <w:left w:val="none" w:sz="0" w:space="0" w:color="auto"/>
                                        <w:bottom w:val="none" w:sz="0" w:space="0" w:color="auto"/>
                                        <w:right w:val="none" w:sz="0" w:space="0" w:color="auto"/>
                                      </w:divBdr>
                                      <w:divsChild>
                                        <w:div w:id="1031299672">
                                          <w:marLeft w:val="0"/>
                                          <w:marRight w:val="0"/>
                                          <w:marTop w:val="0"/>
                                          <w:marBottom w:val="0"/>
                                          <w:divBdr>
                                            <w:top w:val="none" w:sz="0" w:space="0" w:color="auto"/>
                                            <w:left w:val="none" w:sz="0" w:space="0" w:color="auto"/>
                                            <w:bottom w:val="none" w:sz="0" w:space="0" w:color="auto"/>
                                            <w:right w:val="none" w:sz="0" w:space="0" w:color="auto"/>
                                          </w:divBdr>
                                        </w:div>
                                        <w:div w:id="1869684820">
                                          <w:marLeft w:val="0"/>
                                          <w:marRight w:val="0"/>
                                          <w:marTop w:val="0"/>
                                          <w:marBottom w:val="0"/>
                                          <w:divBdr>
                                            <w:top w:val="none" w:sz="0" w:space="0" w:color="auto"/>
                                            <w:left w:val="none" w:sz="0" w:space="0" w:color="auto"/>
                                            <w:bottom w:val="none" w:sz="0" w:space="0" w:color="auto"/>
                                            <w:right w:val="none" w:sz="0" w:space="0" w:color="auto"/>
                                          </w:divBdr>
                                        </w:div>
                                        <w:div w:id="9712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4932">
                                  <w:marLeft w:val="0"/>
                                  <w:marRight w:val="0"/>
                                  <w:marTop w:val="0"/>
                                  <w:marBottom w:val="0"/>
                                  <w:divBdr>
                                    <w:top w:val="none" w:sz="0" w:space="0" w:color="auto"/>
                                    <w:left w:val="none" w:sz="0" w:space="0" w:color="auto"/>
                                    <w:bottom w:val="none" w:sz="0" w:space="0" w:color="auto"/>
                                    <w:right w:val="none" w:sz="0" w:space="0" w:color="auto"/>
                                  </w:divBdr>
                                  <w:divsChild>
                                    <w:div w:id="169223534">
                                      <w:marLeft w:val="0"/>
                                      <w:marRight w:val="0"/>
                                      <w:marTop w:val="0"/>
                                      <w:marBottom w:val="0"/>
                                      <w:divBdr>
                                        <w:top w:val="none" w:sz="0" w:space="0" w:color="auto"/>
                                        <w:left w:val="none" w:sz="0" w:space="0" w:color="auto"/>
                                        <w:bottom w:val="none" w:sz="0" w:space="0" w:color="auto"/>
                                        <w:right w:val="none" w:sz="0" w:space="0" w:color="auto"/>
                                      </w:divBdr>
                                      <w:divsChild>
                                        <w:div w:id="204736680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2377">
      <w:bodyDiv w:val="1"/>
      <w:marLeft w:val="0"/>
      <w:marRight w:val="0"/>
      <w:marTop w:val="0"/>
      <w:marBottom w:val="0"/>
      <w:divBdr>
        <w:top w:val="none" w:sz="0" w:space="0" w:color="auto"/>
        <w:left w:val="none" w:sz="0" w:space="0" w:color="auto"/>
        <w:bottom w:val="none" w:sz="0" w:space="0" w:color="auto"/>
        <w:right w:val="none" w:sz="0" w:space="0" w:color="auto"/>
      </w:divBdr>
    </w:div>
    <w:div w:id="1749881367">
      <w:bodyDiv w:val="1"/>
      <w:marLeft w:val="0"/>
      <w:marRight w:val="0"/>
      <w:marTop w:val="0"/>
      <w:marBottom w:val="0"/>
      <w:divBdr>
        <w:top w:val="none" w:sz="0" w:space="0" w:color="auto"/>
        <w:left w:val="none" w:sz="0" w:space="0" w:color="auto"/>
        <w:bottom w:val="none" w:sz="0" w:space="0" w:color="auto"/>
        <w:right w:val="none" w:sz="0" w:space="0" w:color="auto"/>
      </w:divBdr>
      <w:divsChild>
        <w:div w:id="846407398">
          <w:marLeft w:val="0"/>
          <w:marRight w:val="0"/>
          <w:marTop w:val="0"/>
          <w:marBottom w:val="0"/>
          <w:divBdr>
            <w:top w:val="none" w:sz="0" w:space="0" w:color="auto"/>
            <w:left w:val="none" w:sz="0" w:space="0" w:color="auto"/>
            <w:bottom w:val="none" w:sz="0" w:space="0" w:color="auto"/>
            <w:right w:val="none" w:sz="0" w:space="0" w:color="auto"/>
          </w:divBdr>
        </w:div>
      </w:divsChild>
    </w:div>
    <w:div w:id="1809324876">
      <w:bodyDiv w:val="1"/>
      <w:marLeft w:val="0"/>
      <w:marRight w:val="0"/>
      <w:marTop w:val="0"/>
      <w:marBottom w:val="0"/>
      <w:divBdr>
        <w:top w:val="none" w:sz="0" w:space="0" w:color="auto"/>
        <w:left w:val="none" w:sz="0" w:space="0" w:color="auto"/>
        <w:bottom w:val="none" w:sz="0" w:space="0" w:color="auto"/>
        <w:right w:val="none" w:sz="0" w:space="0" w:color="auto"/>
      </w:divBdr>
      <w:divsChild>
        <w:div w:id="1277718155">
          <w:marLeft w:val="0"/>
          <w:marRight w:val="0"/>
          <w:marTop w:val="0"/>
          <w:marBottom w:val="0"/>
          <w:divBdr>
            <w:top w:val="none" w:sz="0" w:space="0" w:color="auto"/>
            <w:left w:val="none" w:sz="0" w:space="0" w:color="auto"/>
            <w:bottom w:val="none" w:sz="0" w:space="0" w:color="auto"/>
            <w:right w:val="none" w:sz="0" w:space="0" w:color="auto"/>
          </w:divBdr>
        </w:div>
      </w:divsChild>
    </w:div>
    <w:div w:id="2076082108">
      <w:bodyDiv w:val="1"/>
      <w:marLeft w:val="0"/>
      <w:marRight w:val="0"/>
      <w:marTop w:val="0"/>
      <w:marBottom w:val="0"/>
      <w:divBdr>
        <w:top w:val="none" w:sz="0" w:space="0" w:color="auto"/>
        <w:left w:val="none" w:sz="0" w:space="0" w:color="auto"/>
        <w:bottom w:val="none" w:sz="0" w:space="0" w:color="auto"/>
        <w:right w:val="none" w:sz="0" w:space="0" w:color="auto"/>
      </w:divBdr>
    </w:div>
    <w:div w:id="2094817885">
      <w:bodyDiv w:val="1"/>
      <w:marLeft w:val="0"/>
      <w:marRight w:val="0"/>
      <w:marTop w:val="0"/>
      <w:marBottom w:val="0"/>
      <w:divBdr>
        <w:top w:val="none" w:sz="0" w:space="0" w:color="auto"/>
        <w:left w:val="none" w:sz="0" w:space="0" w:color="auto"/>
        <w:bottom w:val="none" w:sz="0" w:space="0" w:color="auto"/>
        <w:right w:val="none" w:sz="0" w:space="0" w:color="auto"/>
      </w:divBdr>
      <w:divsChild>
        <w:div w:id="715080972">
          <w:marLeft w:val="0"/>
          <w:marRight w:val="0"/>
          <w:marTop w:val="0"/>
          <w:marBottom w:val="0"/>
          <w:divBdr>
            <w:top w:val="none" w:sz="0" w:space="0" w:color="auto"/>
            <w:left w:val="none" w:sz="0" w:space="0" w:color="auto"/>
            <w:bottom w:val="none" w:sz="0" w:space="0" w:color="auto"/>
            <w:right w:val="none" w:sz="0" w:space="0" w:color="auto"/>
          </w:divBdr>
        </w:div>
      </w:divsChild>
    </w:div>
    <w:div w:id="209979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Herbert_A._Simon" TargetMode="External"/><Relationship Id="rId18" Type="http://schemas.openxmlformats.org/officeDocument/2006/relationships/hyperlink" Target="https://arxiv.org/pdf/1911.01547.pdf" TargetMode="External"/><Relationship Id="rId26" Type="http://schemas.openxmlformats.org/officeDocument/2006/relationships/hyperlink" Target="https://www.edmchicago.com/machine-learning-vs-human-learning/" TargetMode="External"/><Relationship Id="rId3" Type="http://schemas.openxmlformats.org/officeDocument/2006/relationships/styles" Target="styles.xml"/><Relationship Id="rId21" Type="http://schemas.openxmlformats.org/officeDocument/2006/relationships/hyperlink" Target="https://arxiv.org/pdf/1911.01547.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chnologyreview.com/2020/12/04/1013294/google-ai-ethics-research-paper-forced-out-timnit-gebru" TargetMode="External"/><Relationship Id="rId17" Type="http://schemas.openxmlformats.org/officeDocument/2006/relationships/hyperlink" Target="https://medium.com/@anaharris/human-languages-vs-programming-languages-c89410f13252" TargetMode="External"/><Relationship Id="rId25" Type="http://schemas.openxmlformats.org/officeDocument/2006/relationships/hyperlink" Target="https://time.com/5520558/artificial-intelligence-racial-gender-bia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Timnit_Gebru" TargetMode="External"/><Relationship Id="rId20" Type="http://schemas.openxmlformats.org/officeDocument/2006/relationships/hyperlink" Target="https://arxiv.org/pdf/1911.01547.pdf" TargetMode="External"/><Relationship Id="rId29" Type="http://schemas.openxmlformats.org/officeDocument/2006/relationships/hyperlink" Target="https://www.vox.com/recode/2020/2/18/21121286/algorithms-bias-discrimination-facial-recognition-transparen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biography/Marvin-Lee-Minsky" TargetMode="External"/><Relationship Id="rId24" Type="http://schemas.openxmlformats.org/officeDocument/2006/relationships/hyperlink" Target="https://www.vox.com/recode/2020/2/18/21121286/algorithms-bias-discrimination-facial-recognition-transparency"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ormal.stanford.edu/jmc/whatisai/whatisai.html" TargetMode="External"/><Relationship Id="rId23" Type="http://schemas.openxmlformats.org/officeDocument/2006/relationships/hyperlink" Target="https://www.simplilearn.com/artificial-intelligence-vs-human-intelligence-article" TargetMode="External"/><Relationship Id="rId28" Type="http://schemas.openxmlformats.org/officeDocument/2006/relationships/hyperlink" Target="https://towardsdatascience.com/human-learning-vs-machine-learning-dfa8fe421560" TargetMode="External"/><Relationship Id="rId10" Type="http://schemas.openxmlformats.org/officeDocument/2006/relationships/hyperlink" Target="https://www.biography.com/scientists/alan-turing" TargetMode="External"/><Relationship Id="rId19" Type="http://schemas.openxmlformats.org/officeDocument/2006/relationships/hyperlink" Target="https://arxiv.org/abs/1911.01547"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109/5254.941361" TargetMode="External"/><Relationship Id="rId14" Type="http://schemas.openxmlformats.org/officeDocument/2006/relationships/hyperlink" Target="https://en.wikipedia.org/wiki/Marvin_Minsky" TargetMode="External"/><Relationship Id="rId22" Type="http://schemas.openxmlformats.org/officeDocument/2006/relationships/hyperlink" Target="https://www.geeksforgeeks.org/difference-between-artificial-intelligence-and-human-intelligence/" TargetMode="External"/><Relationship Id="rId27" Type="http://schemas.openxmlformats.org/officeDocument/2006/relationships/hyperlink" Target="https://time.com/5520558/artificial-intelligence-racial-gender-bia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B7A9E-6B38-4876-A5E2-FF6A9EE14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6469</TotalTime>
  <Pages>5</Pages>
  <Words>2585</Words>
  <Characters>14738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Yang</dc:creator>
  <cp:keywords/>
  <dc:description/>
  <cp:lastModifiedBy>Laura Yang</cp:lastModifiedBy>
  <cp:revision>427</cp:revision>
  <dcterms:created xsi:type="dcterms:W3CDTF">2023-05-31T05:35:00Z</dcterms:created>
  <dcterms:modified xsi:type="dcterms:W3CDTF">2023-06-05T20:09:00Z</dcterms:modified>
</cp:coreProperties>
</file>